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838"/>
        <w:tblW w:w="10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122"/>
        <w:gridCol w:w="2873"/>
        <w:gridCol w:w="2250"/>
      </w:tblGrid>
      <w:tr w:rsidR="00E452BF" w:rsidRPr="00D033CD" w14:paraId="531BB3FD" w14:textId="19639AFE" w:rsidTr="005728C5">
        <w:trPr>
          <w:trHeight w:val="620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1D3DCDA7" w14:textId="609EB9E9" w:rsidR="00E452BF" w:rsidRDefault="00E452BF" w:rsidP="001E68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2038">
              <w:rPr>
                <w:rFonts w:ascii="Arial" w:hAnsi="Arial" w:cs="Arial"/>
                <w:b/>
                <w:color w:val="782F40"/>
                <w:sz w:val="28"/>
                <w:szCs w:val="28"/>
              </w:rPr>
              <w:t xml:space="preserve">STUDENT LEARNING OUTCOMES </w:t>
            </w:r>
            <w:r w:rsidR="001E682F">
              <w:rPr>
                <w:rFonts w:ascii="Arial" w:hAnsi="Arial" w:cs="Arial"/>
                <w:b/>
                <w:color w:val="782F40"/>
                <w:sz w:val="28"/>
                <w:szCs w:val="28"/>
              </w:rPr>
              <w:t xml:space="preserve">(SLOs) </w:t>
            </w:r>
            <w:r w:rsidRPr="00062038">
              <w:rPr>
                <w:rFonts w:ascii="Arial" w:hAnsi="Arial" w:cs="Arial"/>
                <w:b/>
                <w:color w:val="782F40"/>
                <w:sz w:val="28"/>
                <w:szCs w:val="28"/>
              </w:rPr>
              <w:t xml:space="preserve">REVIEW </w:t>
            </w:r>
            <w:r w:rsidR="00BC30D3">
              <w:rPr>
                <w:rFonts w:ascii="Arial" w:hAnsi="Arial" w:cs="Arial"/>
                <w:b/>
                <w:color w:val="782F40"/>
                <w:sz w:val="28"/>
                <w:szCs w:val="28"/>
              </w:rPr>
              <w:t>FEEDBACK</w:t>
            </w:r>
            <w:r w:rsidRPr="00062038">
              <w:rPr>
                <w:rFonts w:ascii="Arial" w:hAnsi="Arial" w:cs="Arial"/>
                <w:b/>
                <w:color w:val="782F40"/>
                <w:sz w:val="28"/>
                <w:szCs w:val="28"/>
              </w:rPr>
              <w:t xml:space="preserve"> FORM</w:t>
            </w:r>
          </w:p>
        </w:tc>
      </w:tr>
      <w:tr w:rsidR="00FC3FD9" w:rsidRPr="00D033CD" w14:paraId="6B17CBF6" w14:textId="77777777" w:rsidTr="005728C5">
        <w:trPr>
          <w:trHeight w:val="395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893B8" w14:textId="241EBC0C" w:rsidR="00FC3FD9" w:rsidRPr="001E682F" w:rsidRDefault="001E682F" w:rsidP="001E682F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782F40"/>
              </w:rPr>
            </w:pPr>
            <w:r>
              <w:rPr>
                <w:rFonts w:ascii="Arial" w:hAnsi="Arial" w:cs="Arial"/>
                <w:color w:val="782F40"/>
              </w:rPr>
              <w:t>Please provide your evaluations</w:t>
            </w:r>
            <w:r w:rsidR="00C9627B" w:rsidRPr="00B813F1">
              <w:rPr>
                <w:rFonts w:ascii="Arial" w:hAnsi="Arial" w:cs="Arial"/>
                <w:color w:val="782F40"/>
              </w:rPr>
              <w:t xml:space="preserve"> and ratin</w:t>
            </w:r>
            <w:r>
              <w:rPr>
                <w:rFonts w:ascii="Arial" w:hAnsi="Arial" w:cs="Arial"/>
                <w:color w:val="782F40"/>
              </w:rPr>
              <w:t>gs holistically, i.e.,</w:t>
            </w:r>
            <w:r w:rsidR="00BC30D3">
              <w:rPr>
                <w:rFonts w:ascii="Arial" w:hAnsi="Arial" w:cs="Arial"/>
                <w:color w:val="782F40"/>
              </w:rPr>
              <w:t xml:space="preserve"> for </w:t>
            </w:r>
            <w:r>
              <w:rPr>
                <w:rFonts w:ascii="Arial" w:hAnsi="Arial" w:cs="Arial"/>
                <w:color w:val="782F40"/>
              </w:rPr>
              <w:t xml:space="preserve">all SLOs in </w:t>
            </w:r>
            <w:r w:rsidR="00BC30D3">
              <w:rPr>
                <w:rFonts w:ascii="Arial" w:hAnsi="Arial" w:cs="Arial"/>
                <w:color w:val="782F40"/>
              </w:rPr>
              <w:t xml:space="preserve">the </w:t>
            </w:r>
            <w:r>
              <w:rPr>
                <w:rFonts w:ascii="Arial" w:hAnsi="Arial" w:cs="Arial"/>
                <w:color w:val="782F40"/>
              </w:rPr>
              <w:t xml:space="preserve">degree/certificate </w:t>
            </w:r>
            <w:r w:rsidR="00BC30D3">
              <w:rPr>
                <w:rFonts w:ascii="Arial" w:hAnsi="Arial" w:cs="Arial"/>
                <w:color w:val="782F40"/>
              </w:rPr>
              <w:t>program</w:t>
            </w:r>
            <w:r>
              <w:rPr>
                <w:rFonts w:ascii="Arial" w:hAnsi="Arial" w:cs="Arial"/>
                <w:color w:val="782F40"/>
              </w:rPr>
              <w:t xml:space="preserve"> as a whole. If needed, p</w:t>
            </w:r>
            <w:r w:rsidR="00FC3FD9" w:rsidRPr="00B813F1">
              <w:rPr>
                <w:rFonts w:ascii="Arial" w:hAnsi="Arial" w:cs="Arial"/>
                <w:color w:val="782F40"/>
              </w:rPr>
              <w:t xml:space="preserve">rovide </w:t>
            </w:r>
            <w:r>
              <w:rPr>
                <w:rFonts w:ascii="Arial" w:hAnsi="Arial" w:cs="Arial"/>
                <w:color w:val="782F40"/>
              </w:rPr>
              <w:t xml:space="preserve">additional feedback, including </w:t>
            </w:r>
            <w:r w:rsidR="00FC3FD9" w:rsidRPr="00B813F1">
              <w:rPr>
                <w:rFonts w:ascii="Arial" w:hAnsi="Arial" w:cs="Arial"/>
                <w:color w:val="782F40"/>
              </w:rPr>
              <w:t xml:space="preserve">on individual </w:t>
            </w:r>
            <w:r>
              <w:rPr>
                <w:rFonts w:ascii="Arial" w:hAnsi="Arial" w:cs="Arial"/>
                <w:color w:val="782F40"/>
              </w:rPr>
              <w:t>SLOs,</w:t>
            </w:r>
            <w:r w:rsidR="00FC3FD9" w:rsidRPr="00B813F1">
              <w:rPr>
                <w:rFonts w:ascii="Arial" w:hAnsi="Arial" w:cs="Arial"/>
                <w:color w:val="782F40"/>
              </w:rPr>
              <w:t xml:space="preserve"> in the comment box</w:t>
            </w:r>
            <w:r>
              <w:rPr>
                <w:rFonts w:ascii="Arial" w:hAnsi="Arial" w:cs="Arial"/>
                <w:color w:val="782F40"/>
              </w:rPr>
              <w:t>es</w:t>
            </w:r>
            <w:r w:rsidR="00D1061D" w:rsidRPr="00B813F1">
              <w:rPr>
                <w:rFonts w:ascii="Arial" w:hAnsi="Arial" w:cs="Arial"/>
                <w:color w:val="782F40"/>
              </w:rPr>
              <w:t>.</w:t>
            </w:r>
            <w:r>
              <w:rPr>
                <w:rFonts w:ascii="Arial" w:hAnsi="Arial" w:cs="Arial"/>
                <w:color w:val="782F40"/>
              </w:rPr>
              <w:t xml:space="preserve"> Email </w:t>
            </w:r>
            <w:hyperlink r:id="rId5" w:history="1">
              <w:r w:rsidRPr="0066123F">
                <w:rPr>
                  <w:rStyle w:val="Hyperlink"/>
                  <w:rFonts w:ascii="Arial" w:hAnsi="Arial" w:cs="Arial"/>
                </w:rPr>
                <w:t>ipa@fsu.edu</w:t>
              </w:r>
            </w:hyperlink>
            <w:r>
              <w:rPr>
                <w:rFonts w:ascii="Arial" w:hAnsi="Arial" w:cs="Arial"/>
                <w:color w:val="782F40"/>
              </w:rPr>
              <w:t xml:space="preserve"> with any questions.</w:t>
            </w:r>
          </w:p>
        </w:tc>
      </w:tr>
      <w:tr w:rsidR="00E452BF" w:rsidRPr="00D033CD" w14:paraId="5DF58AE0" w14:textId="07B7B909" w:rsidTr="005728C5">
        <w:trPr>
          <w:trHeight w:val="395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24F29" w14:textId="5F4D5691" w:rsidR="00E452BF" w:rsidRPr="00DA5404" w:rsidRDefault="001E682F" w:rsidP="001E682F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Degree/Certificate Program</w:t>
            </w:r>
            <w:r w:rsidR="00E452BF" w:rsidRPr="00DA5404">
              <w:rPr>
                <w:rFonts w:ascii="Arial" w:hAnsi="Arial" w:cs="Arial"/>
                <w:b/>
              </w:rPr>
              <w:t xml:space="preserve"> Name:</w:t>
            </w:r>
            <w:r w:rsidR="00135C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E682F" w:rsidRPr="00D033CD" w14:paraId="03473FBE" w14:textId="739ED09F" w:rsidTr="005728C5">
        <w:trPr>
          <w:trHeight w:val="395"/>
        </w:trPr>
        <w:tc>
          <w:tcPr>
            <w:tcW w:w="5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5D3AA" w14:textId="7D08A6FA" w:rsidR="001E682F" w:rsidRPr="00DA5404" w:rsidRDefault="001E682F" w:rsidP="001E682F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</w:t>
            </w:r>
            <w:r w:rsidRPr="00DA5404">
              <w:rPr>
                <w:rFonts w:ascii="Arial" w:hAnsi="Arial" w:cs="Arial"/>
                <w:b/>
              </w:rPr>
              <w:t>y: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B66BC2" w14:textId="15F6876E" w:rsidR="001E682F" w:rsidRPr="00DA5404" w:rsidRDefault="001E682F" w:rsidP="001E682F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 to:</w:t>
            </w:r>
          </w:p>
        </w:tc>
      </w:tr>
      <w:tr w:rsidR="00E452BF" w:rsidRPr="00D033CD" w14:paraId="3751E956" w14:textId="7BB22666" w:rsidTr="005728C5">
        <w:trPr>
          <w:trHeight w:val="458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81AED" w14:textId="1DD4B1A2" w:rsidR="00E452BF" w:rsidRDefault="001E682F" w:rsidP="00704E53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</w:t>
            </w:r>
            <w:r w:rsidR="00E452BF">
              <w:rPr>
                <w:rFonts w:ascii="Arial" w:hAnsi="Arial" w:cs="Arial"/>
                <w:b/>
              </w:rPr>
              <w:t>ear</w:t>
            </w:r>
            <w:r w:rsidR="00704E53">
              <w:rPr>
                <w:rFonts w:ascii="Arial" w:hAnsi="Arial" w:cs="Arial"/>
                <w:b/>
              </w:rPr>
              <w:t xml:space="preserve"> for which the Plans</w:t>
            </w:r>
            <w:r>
              <w:rPr>
                <w:rFonts w:ascii="Arial" w:hAnsi="Arial" w:cs="Arial"/>
                <w:b/>
              </w:rPr>
              <w:t xml:space="preserve"> are reported</w:t>
            </w:r>
            <w:r w:rsidR="00E452BF">
              <w:rPr>
                <w:rFonts w:ascii="Arial" w:hAnsi="Arial" w:cs="Arial"/>
                <w:b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</w:rPr>
                <w:id w:val="14656746"/>
                <w:placeholder>
                  <w:docPart w:val="62F7513DD88D4D00BF190FBDA61851AB"/>
                </w:placeholder>
                <w:showingPlcHdr/>
                <w15:color w:val="782F40"/>
                <w:dropDownList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</w:dropDownList>
              </w:sdtPr>
              <w:sdtEndPr/>
              <w:sdtContent>
                <w:r w:rsidR="00E452B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sdtContent>
            </w:sdt>
          </w:p>
        </w:tc>
      </w:tr>
      <w:tr w:rsidR="00704E53" w:rsidRPr="00D033CD" w14:paraId="32028FD3" w14:textId="77777777" w:rsidTr="005728C5">
        <w:trPr>
          <w:trHeight w:val="458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C753" w14:textId="6A5B9596" w:rsidR="00704E53" w:rsidRDefault="00704E53" w:rsidP="00704E53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year for which the Results are reported:    </w:t>
            </w:r>
            <w:sdt>
              <w:sdtPr>
                <w:rPr>
                  <w:rFonts w:ascii="Arial" w:hAnsi="Arial" w:cs="Arial"/>
                  <w:b/>
                </w:rPr>
                <w:id w:val="2055277720"/>
                <w:placeholder>
                  <w:docPart w:val="99FF0B75A0FE4FE2B747A8FAB970894E"/>
                </w:placeholder>
                <w:showingPlcHdr/>
                <w15:color w:val="782F40"/>
                <w:dropDownList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</w:dropDownList>
              </w:sdtPr>
              <w:sdtEndPr/>
              <w:sdtContent>
                <w:r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sdtContent>
            </w:sdt>
          </w:p>
        </w:tc>
      </w:tr>
      <w:tr w:rsidR="00704E53" w:rsidRPr="00D033CD" w14:paraId="37155E64" w14:textId="7BB579B1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7C0A7CB3" w14:textId="23CB1DB2" w:rsidR="00704E53" w:rsidRPr="000021C3" w:rsidRDefault="00704E53" w:rsidP="00704E53">
            <w:pPr>
              <w:tabs>
                <w:tab w:val="left" w:pos="360"/>
                <w:tab w:val="left" w:pos="1080"/>
              </w:tabs>
              <w:spacing w:before="120" w:after="120" w:line="24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Program </w:t>
            </w:r>
            <w:r w:rsidRPr="000021C3">
              <w:rPr>
                <w:rFonts w:ascii="Arial" w:hAnsi="Arial" w:cs="Arial"/>
                <w:b/>
                <w:sz w:val="28"/>
                <w:szCs w:val="28"/>
              </w:rPr>
              <w:t>Mission Statement</w:t>
            </w:r>
          </w:p>
        </w:tc>
      </w:tr>
      <w:tr w:rsidR="00704E53" w:rsidRPr="00D033CD" w14:paraId="0D5B1A37" w14:textId="6D3FBA1F" w:rsidTr="005B27C4">
        <w:trPr>
          <w:trHeight w:val="918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C6485" w14:textId="6D0D8A45" w:rsidR="00704E53" w:rsidRPr="0087162A" w:rsidRDefault="00704E53" w:rsidP="00704E53">
            <w:pPr>
              <w:spacing w:before="120" w:after="120" w:line="240" w:lineRule="auto"/>
              <w:rPr>
                <w:rStyle w:val="Style1"/>
                <w:sz w:val="16"/>
                <w:szCs w:val="18"/>
              </w:rPr>
            </w:pPr>
            <w:r w:rsidRPr="0087162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The Program mission is stated:</w:t>
            </w:r>
          </w:p>
          <w:sdt>
            <w:sdtPr>
              <w:rPr>
                <w:rStyle w:val="Style1"/>
              </w:rPr>
              <w:id w:val="300973486"/>
              <w:placeholder>
                <w:docPart w:val="E654CA4C94CC4DBE97FE82A69F0698E9"/>
              </w:placeholder>
              <w:showingPlcHdr/>
              <w15:color w:val="782F40"/>
              <w:comboBox>
                <w:listItem w:displayText="(4) Clearly: the program is identified, its unique role/purpose is defined, program values/aspirations are described, strong connection to department/college/university mission, goals and values is established" w:value="4"/>
                <w:listItem w:displayText="(3) Sufficiently clear: the program is identified, its role/purpose is defined, program values/aspirations are described, connection to " w:value="3"/>
                <w:listItem w:displayText="(2) Fairly clear: the program is identified, its unique role/purpose and values/aspirations are described with some detail, connection to department/college/university mission, goals and values is weak" w:value="2"/>
                <w:listItem w:displayText="(1) Not clearly: the program is or is not identified, its unique role/purpose and values/aspirations are described vaguely, connection to department/college/university mission, goals and values are not established or is weak" w:value="1"/>
                <w:listItem w:displayText="(0) Program mission is missing" w:value="0"/>
              </w:comboBox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2C9FE684" w14:textId="0C011B99" w:rsidR="00704E53" w:rsidRPr="000A5798" w:rsidRDefault="00704E53" w:rsidP="00704E53">
                <w:pPr>
                  <w:spacing w:before="120" w:after="120" w:line="240" w:lineRule="auto"/>
                  <w:jc w:val="both"/>
                  <w:rPr>
                    <w:rFonts w:ascii="Arial" w:hAnsi="Arial"/>
                    <w:sz w:val="20"/>
                  </w:rPr>
                </w:pPr>
                <w:r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p>
            </w:sdtContent>
          </w:sdt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Style2"/>
                <w:sz w:val="20"/>
                <w:szCs w:val="16"/>
              </w:rPr>
              <w:id w:val="941886953"/>
              <w:placeholder>
                <w:docPart w:val="192991CA0F79481588764807E5D03DA4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40D43A03" w14:textId="71503A17" w:rsidR="00704E53" w:rsidRPr="00CD72BC" w:rsidRDefault="00704E53" w:rsidP="00704E53">
                <w:pPr>
                  <w:spacing w:before="120" w:after="120" w:line="240" w:lineRule="auto"/>
                  <w:rPr>
                    <w:rStyle w:val="Style1"/>
                    <w:b/>
                    <w:color w:val="782F4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704E53" w:rsidRPr="00D033CD" w14:paraId="28A0A70B" w14:textId="0F2559B6" w:rsidTr="005B27C4">
        <w:trPr>
          <w:trHeight w:val="873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F629A" w14:textId="3C72BAE7" w:rsidR="00704E53" w:rsidRPr="00001F8B" w:rsidRDefault="00704E53" w:rsidP="00704E53">
            <w:pPr>
              <w:spacing w:before="120" w:after="120" w:line="240" w:lineRule="auto"/>
              <w:rPr>
                <w:rStyle w:val="Style1"/>
                <w:rFonts w:cs="Arial"/>
                <w:sz w:val="16"/>
                <w:szCs w:val="16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4E53" w:rsidRPr="00D033CD" w14:paraId="3F15A306" w14:textId="66202AB5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7B13404F" w14:textId="326F977E" w:rsidR="00704E53" w:rsidRPr="000021C3" w:rsidRDefault="00704E53" w:rsidP="00704E53">
            <w:pPr>
              <w:tabs>
                <w:tab w:val="left" w:pos="36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021C3">
              <w:rPr>
                <w:rFonts w:ascii="Arial" w:hAnsi="Arial" w:cs="Arial"/>
                <w:b/>
                <w:sz w:val="28"/>
                <w:szCs w:val="28"/>
              </w:rPr>
              <w:t>SLO Name, Statement and Category</w:t>
            </w:r>
          </w:p>
        </w:tc>
      </w:tr>
      <w:tr w:rsidR="00704E53" w:rsidRPr="00D033CD" w14:paraId="2FC8E918" w14:textId="522EC237" w:rsidTr="005B27C4">
        <w:trPr>
          <w:trHeight w:val="855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5A150" w14:textId="77777777" w:rsidR="00704E53" w:rsidRDefault="00704E53" w:rsidP="00704E5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 w:rsidRPr="0087162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SLO Names are:</w:t>
            </w:r>
          </w:p>
          <w:sdt>
            <w:sdtPr>
              <w:rPr>
                <w:rStyle w:val="Style1"/>
              </w:rPr>
              <w:id w:val="1098756394"/>
              <w:placeholder>
                <w:docPart w:val="2391F13929784EEB9E32EAA34DA53B63"/>
              </w:placeholder>
              <w:showingPlcHdr/>
              <w15:color w:val="782F40"/>
              <w:comboBox>
                <w:listItem w:displayText="(4) Succinct, descriptive, match SLO statements, meaning is crystal clear" w:value="4"/>
                <w:listItem w:displayText="(3) Sufficiently brief, yet descriptive, adequately match SLOs, meaning is mostly clear" w:value="3"/>
                <w:listItem w:displayText="(2) Encapsulating SLOs fairly well, meaning is not very clear, could be stated more succinctly" w:value="2"/>
                <w:listItem w:displayText="(1) Overly descriptive/long, meaning is unclear and/or is not appropriate" w:value="1"/>
                <w:listItem w:displayText="(0) Missing" w:value="0"/>
              </w:comboBox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56665B49" w14:textId="48EDF181" w:rsidR="00704E53" w:rsidRPr="000A5798" w:rsidRDefault="00704E53" w:rsidP="00704E53">
                <w:pPr>
                  <w:spacing w:before="120" w:after="120" w:line="240" w:lineRule="auto"/>
                  <w:jc w:val="both"/>
                  <w:rPr>
                    <w:rFonts w:ascii="Arial" w:hAnsi="Arial"/>
                    <w:sz w:val="20"/>
                  </w:rPr>
                </w:pPr>
                <w:r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p>
            </w:sdtContent>
          </w:sdt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523982226"/>
              <w:placeholder>
                <w:docPart w:val="7347C8D3741A4DD2AB4F6035E83A3DC2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66DD87ED" w14:textId="5CCC587E" w:rsidR="00704E53" w:rsidRPr="00BB6077" w:rsidRDefault="00704E53" w:rsidP="00704E53">
                <w:pPr>
                  <w:spacing w:before="120" w:after="120" w:line="240" w:lineRule="auto"/>
                  <w:rPr>
                    <w:rStyle w:val="Style1"/>
                    <w:b/>
                    <w:color w:val="782F4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704E53" w:rsidRPr="00D033CD" w14:paraId="322DF774" w14:textId="4729C9F0" w:rsidTr="005B27C4">
        <w:trPr>
          <w:trHeight w:val="873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26139" w14:textId="7FA248D2" w:rsidR="00704E53" w:rsidRDefault="00704E53" w:rsidP="00704E53">
            <w:pPr>
              <w:spacing w:before="120" w:after="120" w:line="240" w:lineRule="auto"/>
              <w:jc w:val="both"/>
              <w:rPr>
                <w:rStyle w:val="Style1"/>
              </w:rPr>
            </w:pPr>
            <w:r w:rsidRPr="0087162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SLO Statements are articulated:</w:t>
            </w:r>
          </w:p>
          <w:sdt>
            <w:sdtPr>
              <w:rPr>
                <w:rStyle w:val="Style1"/>
              </w:rPr>
              <w:id w:val="-1806539272"/>
              <w:placeholder>
                <w:docPart w:val="BAFAF20B4FB84B738476D25183E5BC5C"/>
              </w:placeholder>
              <w:showingPlcHdr/>
              <w15:color w:val="782F40"/>
              <w:comboBox>
                <w:listItem w:displayText="(4) Clearly: specific, distinguishable set of knowledge/skills/values are identified" w:value="4"/>
                <w:listItem w:displayText="(3) Well: set of knowledge/skills/values are identifiable and sufficiently distinct" w:value="3"/>
                <w:listItem w:displayText="(2) Vaguely: set of knowledge/skills/values are too broad or hard to distinguish" w:value="2"/>
                <w:listItem w:displayText="(1) Poorly: set of knowledge/skills/values are not specific and/or not distinguishable" w:value="1"/>
                <w:listItem w:displayText="(0) No SLO statements" w:value="0"/>
              </w:comboBox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20492C1C" w14:textId="353DFD12" w:rsidR="00704E53" w:rsidRPr="00A96063" w:rsidRDefault="00704E53" w:rsidP="00704E53">
                <w:pPr>
                  <w:spacing w:before="120" w:after="120" w:line="240" w:lineRule="auto"/>
                  <w:jc w:val="both"/>
                  <w:rPr>
                    <w:rFonts w:ascii="Arial" w:hAnsi="Arial"/>
                    <w:sz w:val="20"/>
                  </w:rPr>
                </w:pPr>
                <w:r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p>
            </w:sdtContent>
          </w:sdt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309391546"/>
              <w:placeholder>
                <w:docPart w:val="53A9E99CF2994B1C916BA921B5152C8C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2934CC70" w14:textId="0C8801DE" w:rsidR="00704E53" w:rsidRPr="00711F33" w:rsidRDefault="00704E53" w:rsidP="00704E53">
                <w:pPr>
                  <w:spacing w:before="120" w:after="120" w:line="240" w:lineRule="auto"/>
                  <w:rPr>
                    <w:rStyle w:val="Style1"/>
                    <w:b/>
                    <w:color w:val="782F4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704E53" w:rsidRPr="00D033CD" w14:paraId="45795E67" w14:textId="0107C7C9" w:rsidTr="005B27C4">
        <w:trPr>
          <w:trHeight w:val="873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6054B" w14:textId="4305CC09" w:rsidR="00704E53" w:rsidRDefault="00704E53" w:rsidP="00704E53">
            <w:pPr>
              <w:spacing w:before="120" w:after="120" w:line="240" w:lineRule="auto"/>
              <w:jc w:val="both"/>
              <w:rPr>
                <w:rStyle w:val="Style1"/>
              </w:rPr>
            </w:pPr>
            <w:r w:rsidRPr="0087162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Evidence of learning is:</w:t>
            </w:r>
          </w:p>
          <w:p w14:paraId="549DD175" w14:textId="0FD0A8BD" w:rsidR="00704E53" w:rsidRPr="00455A44" w:rsidRDefault="00E00E18" w:rsidP="00704E53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sdt>
              <w:sdtPr>
                <w:rPr>
                  <w:rStyle w:val="Style1"/>
                </w:rPr>
                <w:id w:val="148103842"/>
                <w:placeholder>
                  <w:docPart w:val="E55F2F53A11C4563BF66F57131EEE333"/>
                </w:placeholder>
                <w:showingPlcHdr/>
                <w15:color w:val="782F40"/>
                <w:comboBox>
                  <w:listItem w:displayText="(4) Measurable: Bloom’s taxonomy verbs are used" w:value="4"/>
                  <w:listItem w:displayText="(3) Mostly measurable, but can be improved: Bloom’s taxonomy verbs are used imprecisely" w:value="3"/>
                  <w:listItem w:displayText="(2) Not easily measurable: Bloom’s taxonomy verbs are barely used or used inappropriately" w:value="2"/>
                  <w:listItem w:displayText="(1) Not measurable: Bloom’s taxonomy verbs are not used" w:value="1"/>
                  <w:listItem w:displayText="(0) No SLO statements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704E53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82584920"/>
              <w:placeholder>
                <w:docPart w:val="FB0623C0871D478491C44C08270B02F7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22882C2F" w14:textId="0C90D576" w:rsidR="00704E53" w:rsidRPr="00711F33" w:rsidRDefault="00704E53" w:rsidP="00704E53">
                <w:pPr>
                  <w:spacing w:before="120" w:after="120" w:line="240" w:lineRule="auto"/>
                  <w:rPr>
                    <w:rStyle w:val="Style1"/>
                    <w:b/>
                    <w:color w:val="782F4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704E53" w:rsidRPr="00D033CD" w14:paraId="630C7189" w14:textId="25B4AB03" w:rsidTr="005B27C4">
        <w:trPr>
          <w:trHeight w:val="855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4F2E9" w14:textId="3B03B660" w:rsidR="00704E53" w:rsidRDefault="00704E53" w:rsidP="00704E53">
            <w:pPr>
              <w:spacing w:before="120" w:after="120" w:line="240" w:lineRule="auto"/>
              <w:jc w:val="both"/>
              <w:rPr>
                <w:rStyle w:val="Style1"/>
              </w:rPr>
            </w:pPr>
            <w:r w:rsidRPr="0087162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Learning is:</w:t>
            </w:r>
          </w:p>
          <w:sdt>
            <w:sdtPr>
              <w:rPr>
                <w:rStyle w:val="Style1"/>
              </w:rPr>
              <w:id w:val="1128666330"/>
              <w:placeholder>
                <w:docPart w:val="6A865605FA824088B5B904588268864A"/>
              </w:placeholder>
              <w:showingPlcHdr/>
              <w15:color w:val="782F40"/>
              <w:comboBox>
                <w:listItem w:displayText="(4) Clearly time-bound: SLOs are set to be achieved by the end of specific courses or by certain times/milestones in the program" w:value="4"/>
                <w:listItem w:displayText="(3) Time-bound: SLOs are set to be achieved by identifiable time point" w:value="3"/>
                <w:listItem w:displayText="(2) Loosely time-bound: little information about when SLOs are set to be achieved is provided" w:value="2"/>
                <w:listItem w:displayText="(1) Not time-bound: no information about when SLOs are set to be achieved" w:value="1"/>
                <w:listItem w:displayText="(0) No SLO statements" w:value="0"/>
              </w:comboBox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329396C9" w14:textId="50713ED9" w:rsidR="00704E53" w:rsidRPr="00321A86" w:rsidRDefault="00704E53" w:rsidP="00704E53">
                <w:pPr>
                  <w:spacing w:before="120" w:after="120" w:line="240" w:lineRule="auto"/>
                  <w:jc w:val="both"/>
                  <w:rPr>
                    <w:rFonts w:ascii="Arial" w:hAnsi="Arial"/>
                    <w:sz w:val="20"/>
                  </w:rPr>
                </w:pPr>
                <w:r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>Select from drop-down</w:t>
                </w:r>
              </w:p>
            </w:sdtContent>
          </w:sdt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902093008"/>
              <w:placeholder>
                <w:docPart w:val="5521127D9C614CB6AC1896523025018E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F114EDC" w14:textId="1A339859" w:rsidR="00704E53" w:rsidRPr="00711F33" w:rsidRDefault="00704E53" w:rsidP="00704E53">
                <w:pPr>
                  <w:spacing w:before="120" w:after="120" w:line="240" w:lineRule="auto"/>
                  <w:rPr>
                    <w:rStyle w:val="Style1"/>
                    <w:b/>
                    <w:color w:val="782F4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704E53" w:rsidRPr="00D033CD" w14:paraId="143DE0DA" w14:textId="2B56B8A7" w:rsidTr="005B27C4">
        <w:trPr>
          <w:trHeight w:val="1053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96E8B" w14:textId="4638D69C" w:rsidR="00704E53" w:rsidRDefault="00704E53" w:rsidP="00704E53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Style w:val="Style1"/>
              </w:rPr>
            </w:pPr>
            <w:r w:rsidRPr="0087162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As</w:t>
            </w:r>
            <w:r w:rsidR="00583ADD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signed SLO categories match SLO</w:t>
            </w:r>
            <w:r w:rsidRPr="0087162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</w:t>
            </w:r>
            <w:r w:rsidR="00583ADD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’</w:t>
            </w:r>
            <w:r w:rsidR="007E643E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Names and S</w:t>
            </w:r>
            <w:r w:rsidRPr="0087162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tatements:</w:t>
            </w:r>
          </w:p>
          <w:p w14:paraId="5F712FA6" w14:textId="1878491C" w:rsidR="00704E53" w:rsidRPr="00BF6C64" w:rsidRDefault="00E00E18" w:rsidP="00704E53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2042854922"/>
                <w:placeholder>
                  <w:docPart w:val="7D6BA8420E16472F8AA1368B766BA389"/>
                </w:placeholder>
                <w:showingPlcHdr/>
                <w15:color w:val="782F40"/>
                <w:comboBox>
                  <w:listItem w:displayText="(4) Perfectly, and only one category per SLO is selected" w:value="4"/>
                  <w:listItem w:displayText="(3) Well, and only one category per SLO is selected" w:value="3"/>
                  <w:listItem w:displayText="(2) Somewhat, and/or more than one category per SLO are assigned" w:value="2"/>
                  <w:listItem w:displayText="(1) Not at all, and/or all possible categories per SLO are selected" w:value="1"/>
                  <w:listItem w:displayText="(0) No category is selected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704E53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704E53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705168333"/>
              <w:placeholder>
                <w:docPart w:val="E589ACB6B93F45B5AE4DAE43F54794DF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38F6A2B4" w14:textId="686289E4" w:rsidR="00704E53" w:rsidRPr="00636986" w:rsidRDefault="00704E53" w:rsidP="00704E53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D033CD" w14:paraId="0B4C0518" w14:textId="77777777" w:rsidTr="005B27C4">
        <w:trPr>
          <w:trHeight w:val="1377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4DEE3" w14:textId="155C96A2" w:rsidR="00DC50DD" w:rsidRDefault="00B11C33" w:rsidP="00DC50DD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(</w:t>
            </w:r>
            <w:r w:rsidR="00DC50DD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Bachelor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’s </w:t>
            </w:r>
            <w:r w:rsidR="000E6C8D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Programs 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only)</w:t>
            </w:r>
            <w:r w:rsidR="00DC50DD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here is at least 1</w:t>
            </w:r>
            <w:r w:rsidR="00E510DF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 SLO 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in the </w:t>
            </w:r>
            <w:r w:rsidR="00A8243E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‘</w:t>
            </w:r>
            <w:r w:rsidR="00A8243E" w:rsidRPr="00A8243E">
              <w:rPr>
                <w:rFonts w:ascii="Arial" w:hAnsi="Arial" w:cs="Arial"/>
                <w:b/>
                <w:bCs/>
                <w:i/>
                <w:color w:val="782F40"/>
                <w:sz w:val="20"/>
                <w:szCs w:val="20"/>
              </w:rPr>
              <w:t>Content/Discipline Knowledge and Skills</w:t>
            </w:r>
            <w:r w:rsidR="00A8243E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’ category, at least 1 SLO in the ‘</w:t>
            </w:r>
            <w:r w:rsidR="00A8243E" w:rsidRPr="00A8243E">
              <w:rPr>
                <w:rFonts w:ascii="Arial" w:hAnsi="Arial" w:cs="Arial"/>
                <w:b/>
                <w:bCs/>
                <w:i/>
                <w:color w:val="782F40"/>
                <w:sz w:val="20"/>
                <w:szCs w:val="20"/>
              </w:rPr>
              <w:t>Critical Thinking Skills</w:t>
            </w:r>
            <w:r w:rsidR="00A8243E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 xml:space="preserve">’ category, and at least </w:t>
            </w:r>
            <w:r w:rsidR="000E6C8D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1 SLO in the ‘</w:t>
            </w:r>
            <w:r w:rsidR="000E6C8D" w:rsidRPr="000E6C8D">
              <w:rPr>
                <w:rFonts w:ascii="Arial" w:hAnsi="Arial" w:cs="Arial"/>
                <w:b/>
                <w:bCs/>
                <w:i/>
                <w:color w:val="782F40"/>
                <w:sz w:val="20"/>
                <w:szCs w:val="20"/>
              </w:rPr>
              <w:t>Communication Skills</w:t>
            </w:r>
            <w:r w:rsidR="000E6C8D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’ category</w:t>
            </w:r>
          </w:p>
          <w:p w14:paraId="58FCE401" w14:textId="2B698BCC" w:rsidR="00E510DF" w:rsidRPr="0087162A" w:rsidRDefault="00E00E18" w:rsidP="00DC50DD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938639239"/>
                <w:placeholder>
                  <w:docPart w:val="7085D51673674213B46AE95A38862BBD"/>
                </w:placeholder>
                <w:showingPlcHdr/>
                <w15:color w:val="782F40"/>
                <w:comboBox>
                  <w:listItem w:displayText="(5) Yes" w:value="5"/>
                  <w:listItem w:displayText="(0) No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993454918"/>
              <w:placeholder>
                <w:docPart w:val="7ECE91CAA43449B9940A3E678B107D41"/>
              </w:placeholder>
              <w15:color w:val="782F40"/>
              <w:comboBox>
                <w:listItem w:displayText="(5) Highly Developed" w:value="(5) Highly Developed"/>
                <w:listItem w:displayText="(0) Not Developed" w:value="(0) Not Developed"/>
              </w:comboBox>
            </w:sdtPr>
            <w:sdtEndPr>
              <w:rPr>
                <w:rStyle w:val="Style2"/>
              </w:rPr>
            </w:sdtEndPr>
            <w:sdtContent>
              <w:p w14:paraId="78C3D194" w14:textId="65EED008" w:rsidR="00E510DF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D033CD" w14:paraId="4A86EE6B" w14:textId="1E8B3B23" w:rsidTr="005B27C4">
        <w:trPr>
          <w:trHeight w:val="1413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86E74" w14:textId="434221C3" w:rsidR="00E510DF" w:rsidRPr="00636986" w:rsidRDefault="00E510DF" w:rsidP="00E510DF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16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Comments: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10DF" w:rsidRPr="000021C3" w14:paraId="500D82C8" w14:textId="77777777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50FB342D" w14:textId="43C08FBA" w:rsidR="00E510DF" w:rsidRPr="000021C3" w:rsidRDefault="00E510DF" w:rsidP="00E510DF">
            <w:pPr>
              <w:tabs>
                <w:tab w:val="left" w:pos="36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Assessment Process/Methodology</w:t>
            </w:r>
          </w:p>
        </w:tc>
      </w:tr>
      <w:tr w:rsidR="00E510DF" w:rsidRPr="00D033CD" w14:paraId="02AFEF08" w14:textId="694BDD72" w:rsidTr="00D9527F">
        <w:trPr>
          <w:trHeight w:val="1005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43674" w14:textId="1C02BFB8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Assessment p</w:t>
            </w:r>
            <w:r w:rsidRPr="00A43CE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rocesses are:</w:t>
            </w:r>
          </w:p>
          <w:p w14:paraId="388C8AA7" w14:textId="086C9D24" w:rsidR="00E510DF" w:rsidRPr="007A1323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/>
                <w:sz w:val="20"/>
              </w:rPr>
            </w:pPr>
            <w:sdt>
              <w:sdtPr>
                <w:rPr>
                  <w:rStyle w:val="Style1"/>
                </w:rPr>
                <w:id w:val="-1958783101"/>
                <w:placeholder>
                  <w:docPart w:val="98ACBAE1F7AE4EC3B8FDCD15F7ABA1C6"/>
                </w:placeholder>
                <w:showingPlcHdr/>
                <w15:color w:val="782F40"/>
                <w:comboBox>
                  <w:listItem w:displayText="(4) The best approach for assessment of SLOs" w:value="4"/>
                  <w:listItem w:displayText="(3) Appropriate for assessment of SLOs" w:value="3"/>
                  <w:listItem w:displayText="(2) Minimally suitable for assessment of SLOs" w:value="2"/>
                  <w:listItem w:displayText="(1) Not appropriate for assessment of SLOs" w:value="1"/>
                  <w:listItem w:displayText="(0)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209919118"/>
              <w:placeholder>
                <w:docPart w:val="FF6E0B9FC6B54C8AB505657AC3D5B19F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E7B4704" w14:textId="390D57E1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D033CD" w14:paraId="2504C7D4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D6522" w14:textId="7C44A8D8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Assessment p</w:t>
            </w:r>
            <w:r w:rsidRPr="00A43CE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rocesses are described:</w:t>
            </w:r>
          </w:p>
          <w:p w14:paraId="4E09F8A2" w14:textId="10690B82" w:rsidR="00E510DF" w:rsidRPr="00BF6C64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7145976"/>
                <w:placeholder>
                  <w:docPart w:val="754E8023A5F34CA681A43383C65C8D91"/>
                </w:placeholder>
                <w:showingPlcHdr/>
                <w15:color w:val="782F40"/>
                <w:comboBox>
                  <w:listItem w:displayText="(4) In great detail: it is clear who will assess student learning, in which courses, during which semesters and under what circumstances" w:value="4"/>
                  <w:listItem w:displayText="(3) In sufficient detail: enough information is provided about who will assess student learning, in which courses, during which semesters, and under what circumstances" w:value="3"/>
                  <w:listItem w:displayText="(2) Partially: it is not fully clear who will assess student learning, in which courses, during which semesters and under what circumstances" w:value="2"/>
                  <w:listItem w:displayText="(1) In insufficient detail: no or very little information is provided regarding who will assess student learning, in which courses, during which semesters, and under what circumstances" w:value="1"/>
                  <w:listItem w:displayText="(0) Assessment Processe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62214561"/>
              <w:placeholder>
                <w:docPart w:val="C831C02EE6624700A87A1F620B34E6DB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6F943D69" w14:textId="41F0AADF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D033CD" w14:paraId="79405BDE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04ADE" w14:textId="72FC3DAF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The Assessment i</w:t>
            </w:r>
            <w:r w:rsidRPr="00A43CE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nstruments are:</w:t>
            </w:r>
          </w:p>
          <w:p w14:paraId="227520D3" w14:textId="592D58E2" w:rsidR="00E510DF" w:rsidRPr="00BF6C64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122272968"/>
                <w:placeholder>
                  <w:docPart w:val="9DB4723E1C484FD69C2B484D4DA427DE"/>
                </w:placeholder>
                <w:showingPlcHdr/>
                <w15:color w:val="782F40"/>
                <w:comboBox>
                  <w:listItem w:displayText="(4) An excellent fit, how they will be used is clear, the description of the instruments is provided, including their psychometric properties, and final course grades are not used" w:value="4"/>
                  <w:listItem w:displayText="(3) Suitable, descriptions of the instruments and how they will be used are adequate, and final course grades are not used" w:value="3"/>
                  <w:listItem w:displayText="(2) Crudely measuring the SLOs, very little description is provided about the assessment instruments and/or how they will be used, not likely that final course grades are used" w:value="2"/>
                  <w:listItem w:displayText="(1) Not described, no information about how the assessment instruments will be used is provided, and/or final course grades are used" w:value="1"/>
                  <w:listItem w:displayText="0) Assessment processes are missing 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878012878"/>
              <w:placeholder>
                <w:docPart w:val="CE77BA9C899C45AA810E71B067F72EE2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2790EFB" w14:textId="6367F053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D033CD" w14:paraId="5873FA7A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AE507" w14:textId="43124F72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 w:rsidRPr="00A43CE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sessment processes include</w:t>
            </w:r>
            <w:r w:rsidRPr="00A43CEA"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:</w:t>
            </w:r>
          </w:p>
          <w:p w14:paraId="1008062E" w14:textId="242EFAA9" w:rsidR="00E510DF" w:rsidRPr="00BF6C64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289860519"/>
                <w:placeholder>
                  <w:docPart w:val="A8A6CA231D4C45408BB9832A2CADA974"/>
                </w:placeholder>
                <w:showingPlcHdr/>
                <w15:color w:val="782F40"/>
                <w:comboBox>
                  <w:listItem w:displayText="(4) More than one relevant attachment per SLO (e.g., copy of assessment instrument(s), filled out curriculum map)" w:value="4"/>
                  <w:listItem w:displayText="(3) One relevant attachment per SLO (e.g., copy of assessment instrument(s), filled out curriculum map)" w:value="3"/>
                  <w:listItem w:displayText="(2) Attachment(s) that may not be relevant" w:value="2"/>
                  <w:listItem w:displayText="(1) No attachments" w:value="1"/>
                  <w:listItem w:displayText="(0) Assessment processe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593158652"/>
              <w:placeholder>
                <w:docPart w:val="6201A4F3917E40288BE03E903A8568E2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EE1D34D" w14:textId="202D3022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D033CD" w14:paraId="4DB6B156" w14:textId="77777777" w:rsidTr="00D9527F">
        <w:trPr>
          <w:trHeight w:val="1590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0B041" w14:textId="55F5E569" w:rsidR="00E510DF" w:rsidRPr="00CD72BC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color w:val="782F40"/>
                <w:sz w:val="16"/>
                <w:szCs w:val="16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10DF" w:rsidRPr="000021C3" w14:paraId="13393EEF" w14:textId="77777777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509F8835" w14:textId="653CE7B0" w:rsidR="00E510DF" w:rsidRPr="00970C3D" w:rsidRDefault="00E510DF" w:rsidP="00E510DF">
            <w:pPr>
              <w:tabs>
                <w:tab w:val="left" w:pos="36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70C3D">
              <w:rPr>
                <w:rFonts w:ascii="Arial" w:hAnsi="Arial" w:cs="Arial"/>
                <w:b/>
                <w:sz w:val="28"/>
                <w:szCs w:val="28"/>
              </w:rPr>
              <w:t>Goal/Benchmark</w:t>
            </w:r>
          </w:p>
        </w:tc>
      </w:tr>
      <w:tr w:rsidR="00E510DF" w:rsidRPr="00B7675D" w14:paraId="3B007E82" w14:textId="77777777" w:rsidTr="00D9527F">
        <w:trPr>
          <w:trHeight w:val="1167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37E10" w14:textId="2D3FAAEC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How specific are the goals/benchmarks?</w:t>
            </w:r>
          </w:p>
          <w:p w14:paraId="5AB8008F" w14:textId="6AFA558B" w:rsidR="00E510DF" w:rsidRPr="007A1323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/>
                <w:sz w:val="20"/>
              </w:rPr>
            </w:pPr>
            <w:sdt>
              <w:sdtPr>
                <w:rPr>
                  <w:rStyle w:val="Style1"/>
                </w:rPr>
                <w:id w:val="-642276208"/>
                <w:placeholder>
                  <w:docPart w:val="E6354D9A1D304A2E990F0D141E33B715"/>
                </w:placeholder>
                <w:showingPlcHdr/>
                <w15:color w:val="782F40"/>
                <w:comboBox>
                  <w:listItem w:displayText="(4) Specific: clearly stated and focused on one competency per SLO" w:value="4"/>
                  <w:listItem w:displayText="(3) Relatively specific: stated with enough clarity and focused on one competency per SLO" w:value="3"/>
                  <w:listItem w:displayText="(2) Not sufficiently specific: ambiguously stated and/or may be aimed at multiple competencies per SLO" w:value="2"/>
                  <w:listItem w:displayText="(1) Not specific: focused on multiple competencies per SLO and/or are vaguely stated" w:value="1"/>
                  <w:listItem w:displayText="(0) Goals/benchmark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908957924"/>
              <w:placeholder>
                <w:docPart w:val="799D0B2985FD41BDBF4D63B4F632A27F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FD49FBB" w14:textId="79576280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070FD61A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5CF75" w14:textId="307EA314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How measurable are the goals/benchmarks?</w:t>
            </w:r>
          </w:p>
          <w:p w14:paraId="15B48F5A" w14:textId="31CDB8AD" w:rsidR="00E510DF" w:rsidRPr="007A1323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/>
                <w:sz w:val="20"/>
              </w:rPr>
            </w:pPr>
            <w:sdt>
              <w:sdtPr>
                <w:rPr>
                  <w:rStyle w:val="Style1"/>
                </w:rPr>
                <w:id w:val="-650141380"/>
                <w:placeholder>
                  <w:docPart w:val="0626B589E2A148D58AFC83D0FD701EE5"/>
                </w:placeholder>
                <w:showingPlcHdr/>
                <w15:color w:val="782F40"/>
                <w:comboBox>
                  <w:listItem w:displayText="(4) Measurable: number and percent of students are identified, and exact levels of student learning mastery are identified" w:value="4"/>
                  <w:listItem w:displayText="(3) Mostly measurable: number and/or percent of students are identified, and levels of student learning mastery are identified" w:value="3"/>
                  <w:listItem w:displayText="(2) Not easily measurable: only some information about number of students and mastery is provided" w:value="2"/>
                  <w:listItem w:displayText="(1) Not measurable: number and/or percent of students are not stated and/or desired levels of student learning are not identified" w:value="1"/>
                  <w:listItem w:displayText="(0) Goals/benchmark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642201655"/>
              <w:placeholder>
                <w:docPart w:val="82B0E13FF3034E1A96A108E8F42ECA2B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6186AFB6" w14:textId="0C2EB722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1B4DE6F4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8353A" w14:textId="2343A11A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How attainable are the goals/benchmarks?</w:t>
            </w:r>
          </w:p>
          <w:p w14:paraId="0E9EBD00" w14:textId="7A835430" w:rsidR="00E510DF" w:rsidRPr="007A1323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/>
                <w:sz w:val="20"/>
              </w:rPr>
            </w:pPr>
            <w:sdt>
              <w:sdtPr>
                <w:rPr>
                  <w:rStyle w:val="Style1"/>
                </w:rPr>
                <w:id w:val="-1552306587"/>
                <w:placeholder>
                  <w:docPart w:val="1A0492C06E9E4B41A785E732976926AC"/>
                </w:placeholder>
                <w:showingPlcHdr/>
                <w15:color w:val="782F40"/>
                <w:comboBox>
                  <w:listItem w:displayText="(4) Attainable: based on results from prior years, the expected levels of student learning are ambitious, yet achievable" w:value="4"/>
                  <w:listItem w:displayText="(3) Appear attainable: based on prior years results, the expected levels of student learning are appropriate" w:value="3"/>
                  <w:listItem w:displayText="(2) Attainable with little effort: based on prior results, the expected levels of student learning could be increased" w:value="2"/>
                  <w:listItem w:displayText="(1) Very easily attainable: based on results from prior years, the expected level of student learning is too low" w:value="1"/>
                  <w:listItem w:displayText="(0) Goals/benchmark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345236028"/>
              <w:placeholder>
                <w:docPart w:val="E371950331604685A3949C6B285BD0E9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4285B94" w14:textId="760779E4" w:rsidR="00E510DF" w:rsidRPr="00CD72BC" w:rsidRDefault="00E510DF" w:rsidP="00E510DF">
                <w:pPr>
                  <w:spacing w:before="120" w:after="120" w:line="240" w:lineRule="auto"/>
                  <w:rPr>
                    <w:rFonts w:ascii="Arial" w:hAnsi="Arial"/>
                    <w:b/>
                    <w:color w:val="782F40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0713E305" w14:textId="77777777" w:rsidTr="005B27C4">
        <w:trPr>
          <w:trHeight w:val="2310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744B6" w14:textId="3BEEF932" w:rsidR="00E510DF" w:rsidRPr="00001F8B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/>
                <w:sz w:val="16"/>
                <w:szCs w:val="16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Comments: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10DF" w:rsidRPr="000021C3" w14:paraId="58C5EB7C" w14:textId="77777777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667605B5" w14:textId="0D78B9A1" w:rsidR="00E510DF" w:rsidRPr="00970C3D" w:rsidRDefault="00E510DF" w:rsidP="00E510DF">
            <w:pPr>
              <w:tabs>
                <w:tab w:val="left" w:pos="36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Results Statements</w:t>
            </w:r>
          </w:p>
        </w:tc>
      </w:tr>
      <w:tr w:rsidR="00E510DF" w:rsidRPr="00B7675D" w14:paraId="0DB0C1BF" w14:textId="77777777" w:rsidTr="00D9527F">
        <w:trPr>
          <w:trHeight w:val="1005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DB2C6" w14:textId="5EDD3915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Results Statements address the established goal/benchmark:</w:t>
            </w:r>
          </w:p>
          <w:p w14:paraId="4E406BF0" w14:textId="62233890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462486252"/>
                <w:placeholder>
                  <w:docPart w:val="544DABBC56974E448122134F0D4AA5A8"/>
                </w:placeholder>
                <w:showingPlcHdr/>
                <w15:color w:val="782F40"/>
                <w:comboBox>
                  <w:listItem w:displayText="(4) Clearly address the established goal/benchmark and state whether criteria were met or not met" w:value="4"/>
                  <w:listItem w:displayText="(3) Address the established goal/benchmark and state whether criteria were met or not met" w:value="3"/>
                  <w:listItem w:displayText="(2) Address the established goal/benchmark indirectly and/or do not clearly state whether criteria were met" w:value="2"/>
                  <w:listItem w:displayText="(1) Do not address established goal/benchmark and/or it is unclear whether criteria were met" w:value="1"/>
                  <w:listItem w:displayText="(0) Results Statement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784010959"/>
              <w:placeholder>
                <w:docPart w:val="7F09F6D515854C33B81651A54FF3EA41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879A4B7" w14:textId="711F5580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5D20919B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02C06" w14:textId="62C7989C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Results Statements include:</w:t>
            </w:r>
          </w:p>
          <w:p w14:paraId="5500CCB1" w14:textId="7058DB1D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867598884"/>
                <w:placeholder>
                  <w:docPart w:val="831E5402A2DB4977BB09C8507DE5F93F"/>
                </w:placeholder>
                <w:showingPlcHdr/>
                <w15:color w:val="782F40"/>
                <w:comboBox>
                  <w:listItem w:displayText="(4) Student headcounts and percentages" w:value="4"/>
                  <w:listItem w:displayText="(3) Most student headcounts and percentages" w:value="3"/>
                  <w:listItem w:displayText="(2) Student headcounts or percentages" w:value="2"/>
                  <w:listItem w:displayText="(1) No student headcounts or percentages" w:value="1"/>
                  <w:listItem w:displayText="(0) Results Statement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673261335"/>
              <w:placeholder>
                <w:docPart w:val="F5B9BDE23386465CB9C993C9EAA514F2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AB9989D" w14:textId="5D8225FF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7F69F165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5B0B4" w14:textId="794FEAA7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Results Statements are:</w:t>
            </w:r>
          </w:p>
          <w:p w14:paraId="057F8785" w14:textId="6EE00CC7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681624492"/>
                <w:placeholder>
                  <w:docPart w:val="FAEFF62E7CA44B0E81BBC49E95865FC5"/>
                </w:placeholder>
                <w:showingPlcHdr/>
                <w15:color w:val="782F40"/>
                <w:comboBox>
                  <w:listItem w:displayText="(4) Largely quantitative and provide relevant methodological details (who, when, how, etc.)" w:value="4"/>
                  <w:listItem w:displayText="(3) Sufficiently quantitative and provide enough methodological details (who, when, how, etc.)" w:value="3"/>
                  <w:listItem w:displayText="(2) Somewhat quantitative and few methodological details are provided (who, when, how, etc.)" w:value="2"/>
                  <w:listItem w:displayText="(1) Lacking quantitative information and methodological details (who, when, how, etc.)" w:value="1"/>
                  <w:listItem w:displayText="(0) Results Statement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433397123"/>
              <w:placeholder>
                <w:docPart w:val="A55A2EA1438C46AAA0F612D3CA506738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87EB171" w14:textId="30DF33A7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4860B1D9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8D105" w14:textId="418B709D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For programs with multiple locations/modalities:</w:t>
            </w:r>
          </w:p>
          <w:p w14:paraId="291C162E" w14:textId="4DEB6DFD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283304288"/>
                <w:placeholder>
                  <w:docPart w:val="22C7BF7CD50E463F8055AB25399CFDC6"/>
                </w:placeholder>
                <w:showingPlcHdr/>
                <w15:color w:val="782F40"/>
                <w:comboBox>
                  <w:listItem w:displayText="(4) Separate statements of results are provided for each location/modality" w:value="4"/>
                  <w:listItem w:displayText="(3) Separate statements of results are provided for some locations/modalities" w:value="3"/>
                  <w:listItem w:displayText="(2) Some information is provided about student learning results at some locations/modalities in separate or combined statements" w:value="2"/>
                  <w:listItem w:displayText="(1) Very little or no reference is made to student learning results at other locations/modalities" w:value="1"/>
                  <w:listItem w:displayText="(0) Results Statements are missing" w:value="0"/>
                  <w:listItem w:displayText="(NA) Program does not have multiple locations/modalities" w:value="NA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105882260"/>
              <w:placeholder>
                <w:docPart w:val="864922657AA940DB960B4F8807EF2D13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358B9F07" w14:textId="1AF42023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52FF251B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7684E" w14:textId="1317E622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If it is inconclusive whether criteria were met or not:</w:t>
            </w:r>
          </w:p>
          <w:p w14:paraId="6CDA816D" w14:textId="5901B93F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942716805"/>
                <w:placeholder>
                  <w:docPart w:val="7E1514E4C1B242F8A5C3ACA9D91AE6B8"/>
                </w:placeholder>
                <w:showingPlcHdr/>
                <w15:color w:val="782F40"/>
                <w:comboBox>
                  <w:listItem w:displayText="(4) Either results are reported using best available data or clear explanations are provided as to why the data are not available" w:value="4"/>
                  <w:listItem w:displayText="(3) Either results are reported using best available data or some explanations are provided as to why" w:value="3"/>
                  <w:listItem w:displayText="(2) Effort is made to provide some data and/or explanations" w:value="2"/>
                  <w:listItem w:displayText="(1) No data and/or explanations are provided" w:value="1"/>
                  <w:listItem w:displayText="(0) Results Statements are Missing" w:value="0"/>
                  <w:listItem w:displayText="(NA) No Results were inconclusive" w:value="NA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805840987"/>
              <w:placeholder>
                <w:docPart w:val="F137B01027744136A74DF0090E4EED68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15A4167B" w14:textId="322819DE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19AD376B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D4A34" w14:textId="77BA81B2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Bonus: Results Statements</w:t>
            </w:r>
          </w:p>
          <w:p w14:paraId="204D70BA" w14:textId="7424751E" w:rsidR="00E510DF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752787646"/>
                <w:placeholder>
                  <w:docPart w:val="498AE9B3E051452FA5AEB2D37DD29576"/>
                </w:placeholder>
                <w:showingPlcHdr/>
                <w15:color w:val="782F40"/>
                <w:comboBox>
                  <w:listItem w:displayText="(5) Include attachments (tables, graphs, etc.) showing progression across years" w:value="5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08703179"/>
              <w:placeholder>
                <w:docPart w:val="3065D81C1AF24F48AE4B12744890AA5B"/>
              </w:placeholder>
              <w15:color w:val="782F40"/>
              <w:comboBox>
                <w:listItem w:displayText="(5) Highly Developed" w:value="(5) Highly Developed"/>
              </w:comboBox>
            </w:sdtPr>
            <w:sdtEndPr>
              <w:rPr>
                <w:rStyle w:val="Style2"/>
              </w:rPr>
            </w:sdtEndPr>
            <w:sdtContent>
              <w:p w14:paraId="55EA5434" w14:textId="1B27473C" w:rsidR="00E510DF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7E6616C9" w14:textId="77777777" w:rsidTr="00D9527F">
        <w:trPr>
          <w:trHeight w:val="1950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59587" w14:textId="76A2C1E3" w:rsidR="00E510DF" w:rsidRPr="00CD72BC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Style w:val="Style2"/>
                <w:rFonts w:cs="Arial"/>
                <w:bCs/>
                <w:color w:val="auto"/>
                <w:sz w:val="16"/>
                <w:szCs w:val="16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</w:tc>
      </w:tr>
      <w:tr w:rsidR="00E510DF" w:rsidRPr="00970C3D" w14:paraId="59F07AE6" w14:textId="77777777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42949A4E" w14:textId="32F53F66" w:rsidR="00E510DF" w:rsidRPr="00970C3D" w:rsidRDefault="00E510DF" w:rsidP="00E510DF">
            <w:pPr>
              <w:tabs>
                <w:tab w:val="left" w:pos="36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Analyses of Results</w:t>
            </w:r>
          </w:p>
        </w:tc>
      </w:tr>
      <w:tr w:rsidR="00E510DF" w:rsidRPr="00B7675D" w14:paraId="12D14089" w14:textId="77777777" w:rsidTr="00D9527F">
        <w:trPr>
          <w:trHeight w:val="987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027DF" w14:textId="21E61094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lastRenderedPageBreak/>
              <w:t>Overall, Analyses of Results:</w:t>
            </w:r>
          </w:p>
          <w:p w14:paraId="7A664D75" w14:textId="156FA22A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575196776"/>
                <w:placeholder>
                  <w:docPart w:val="317C185025EA40B2800F8BDA8D91424B"/>
                </w:placeholder>
                <w:showingPlcHdr/>
                <w15:color w:val="782F40"/>
                <w:comboBox>
                  <w:listItem w:displayText="(4) Clearly present the reasons for why the results were achieved at the level that they were" w:value="4"/>
                  <w:listItem w:displayText="(3) With sufficient clarity, present the reasons for why the results were achieved at the level that they were" w:value="3"/>
                  <w:listItem w:displayText="(2) Present somewhat unclear reasons for why the results were achieved at the level that they were" w:value="2"/>
                  <w:listItem w:displayText="(1) Present vague or no reasons for why the results were achieved at the level they were" w:value="1"/>
                  <w:listItem w:displayText="(0) Analysis of Result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853764143"/>
              <w:placeholder>
                <w:docPart w:val="EB1ED08F1F7E4F5BAF105FD69F2774FC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41B689CC" w14:textId="0FC585FD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35F0E2B9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6A1E7" w14:textId="08C4BE41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Results from prior year(s) are:</w:t>
            </w:r>
          </w:p>
          <w:p w14:paraId="0CCB3287" w14:textId="0D21C115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970088810"/>
                <w:placeholder>
                  <w:docPart w:val="3FAB32E9C47348799E090610D7B27ABF"/>
                </w:placeholder>
                <w:showingPlcHdr/>
                <w15:color w:val="782F40"/>
                <w:comboBox>
                  <w:listItem w:displayText="(4) Included for comparison" w:value="4"/>
                  <w:listItem w:displayText="(3) Somewhat used for comparison" w:value="3"/>
                  <w:listItem w:displayText="(2) Briefly referenced for comparison" w:value="2"/>
                  <w:listItem w:displayText="(1) Not referenced" w:value="1"/>
                  <w:listItem w:displayText="(0) Analysis of Result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856927012"/>
              <w:placeholder>
                <w:docPart w:val="B3274550FEB3454E8E721F962F09D28C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6A5E124C" w14:textId="65AF482E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2AC811EB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DF98E" w14:textId="1047C404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Analyses of Results contain:</w:t>
            </w:r>
          </w:p>
          <w:p w14:paraId="34B3CB4E" w14:textId="019527E2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64314448"/>
                <w:placeholder>
                  <w:docPart w:val="A8CA0DA369804204B31C382D0562EF03"/>
                </w:placeholder>
                <w:showingPlcHdr/>
                <w15:color w:val="782F40"/>
                <w:comboBox>
                  <w:listItem w:displayText="(4) Convincing cause-and-effect statements and educated hypotheses" w:value="4"/>
                  <w:listItem w:displayText="(3) Plausible cause-and-effect statements and/or educated hypotheses" w:value="3"/>
                  <w:listItem w:displayText="(2) Cause-and-effect statements or educated hypotheses that lack detail" w:value="2"/>
                  <w:listItem w:displayText="(1) Weak or no cause-and-effect statements and/or educated hypotheses" w:value="1"/>
                  <w:listItem w:displayText="(0) Analysis of Result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344869678"/>
              <w:placeholder>
                <w:docPart w:val="72AD2A13C099488CB44AF84E9A8F3673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708B4AF8" w14:textId="391BFA71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4C767016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B7FDE" w14:textId="376D14F8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Analyses of Results reference:</w:t>
            </w:r>
          </w:p>
          <w:p w14:paraId="7C3D2C12" w14:textId="7695737B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39525073"/>
                <w:placeholder>
                  <w:docPart w:val="9D995F5E88CB409A9B21151BB414A376"/>
                </w:placeholder>
                <w:showingPlcHdr/>
                <w15:color w:val="782F40"/>
                <w:comboBox>
                  <w:listItem w:displayText="(4) Specific people and actions that positively impacted student learning results" w:value="4"/>
                  <w:listItem w:displayText="(3) General actions that positively impacted student learning results" w:value="3"/>
                  <w:listItem w:displayText="(2) Some factors that positively impacted student learning results" w:value="2"/>
                  <w:listItem w:displayText="(1) No or vaguely mentioned factors that positively impacted student learning results" w:value="1"/>
                  <w:listItem w:displayText="(0) Analysis of Result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691963004"/>
              <w:placeholder>
                <w:docPart w:val="945A4F07A1F641F490C54AFDD4192B7E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51D0A5D3" w14:textId="2F70217F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1F859050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56C33" w14:textId="5B16C1A3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Analyses of Results identify:</w:t>
            </w:r>
          </w:p>
          <w:p w14:paraId="53FD4CFB" w14:textId="7229CE51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575323306"/>
                <w:placeholder>
                  <w:docPart w:val="15AA028E764B477E8A97C7D95BA1A475"/>
                </w:placeholder>
                <w:showingPlcHdr/>
                <w15:color w:val="782F40"/>
                <w:comboBox>
                  <w:listItem w:displayText="(4) Specific challenges and potential solutions" w:value="4"/>
                  <w:listItem w:displayText="(3) Some challenges/obstacles with or without potential solutions" w:value="3"/>
                  <w:listItem w:displayText="(2) Non-specific challenges/obstacles without potential solutions" w:value="2"/>
                  <w:listItem w:displayText="(1) Not identifying any specific challenges/obstacles" w:value="1"/>
                  <w:listItem w:displayText="(0) Analysis of Result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199354310"/>
              <w:placeholder>
                <w:docPart w:val="3CE2DB33F9A74EB7B8E9B9A0B39468B6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377F08E8" w14:textId="39307362" w:rsidR="00E510DF" w:rsidRPr="00CD72BC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18DD6EFC" w14:textId="77777777" w:rsidTr="00D9527F">
        <w:trPr>
          <w:trHeight w:val="123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4A071" w14:textId="4A2E37FD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For programs with multiple locations/modalities, Analyses of Results:</w:t>
            </w:r>
          </w:p>
          <w:p w14:paraId="04A8ADC9" w14:textId="0A3FD4D7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144803020"/>
                <w:placeholder>
                  <w:docPart w:val="482FEDB86C8F4B4B9DBF4B94D43C495B"/>
                </w:placeholder>
                <w:showingPlcHdr/>
                <w15:color w:val="782F40"/>
                <w:comboBox>
                  <w:listItem w:displayText="(4) Contain detailed description of how different locations/modalities are comparable" w:value="4"/>
                  <w:listItem w:displayText="(3) Describe how different locations/modalities are comparable" w:value="3"/>
                  <w:listItem w:displayText="(2) Briefly mention how different locations/modalities are comparable" w:value="2"/>
                  <w:listItem w:displayText="(1) Provide very little or no description of how different locations/modalities are comparable" w:value="1"/>
                  <w:listItem w:displayText="(0) Analysis of Results are missing" w:value="0"/>
                  <w:listItem w:displayText="(NA) Program does not have multiple locations/modalities" w:value="NA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595486635"/>
              <w:placeholder>
                <w:docPart w:val="3579D8BD3A80473582A75C9F5DBA7866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561FB130" w14:textId="4D1A9CC6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2AD81FAC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BE691" w14:textId="4E4AC84C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Analyses of Results link to Results Statements and Improvement Plans:</w:t>
            </w:r>
          </w:p>
          <w:p w14:paraId="3D4F5A6E" w14:textId="44691744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942030722"/>
                <w:placeholder>
                  <w:docPart w:val="DFA020D005144CE99CF4877FD9F79BC5"/>
                </w:placeholder>
                <w:showingPlcHdr/>
                <w15:color w:val="782F40"/>
                <w:comboBox>
                  <w:listItem w:displayText="(4) There are clear logical links between results statements and improvement plans" w:value="4"/>
                  <w:listItem w:displayText="(3) There are links to results statements and improvement plans" w:value="3"/>
                  <w:listItem w:displayText="(2) Results statements and/or improvement plans are briefly mentioned" w:value="2"/>
                  <w:listItem w:displayText="(1) There is a missing clear link to results statements and improvement plans" w:value="1"/>
                  <w:listItem w:displayText="(0) Analysis of Result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455931801"/>
              <w:placeholder>
                <w:docPart w:val="DAA068DCD4AF442CB92F04262B7D6EFD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284CF177" w14:textId="5983A609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0A7FBC22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92883" w14:textId="316B9475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Analyses of Results:</w:t>
            </w:r>
          </w:p>
          <w:p w14:paraId="142FBB1B" w14:textId="13A11DE3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72328711"/>
                <w:placeholder>
                  <w:docPart w:val="19EEC2E8588E401F841E46A5A85E59D1"/>
                </w:placeholder>
                <w:showingPlcHdr/>
                <w15:color w:val="782F40"/>
                <w:comboBox>
                  <w:listItem w:displayText="(4) Are focused on the take-aways from internal discussions or investigations regarding the data" w:value="(4) Are focused on the take-aways from internal discussions or investigations regarding the data"/>
                  <w:listItem w:displayText="(3) Mention some take-aways from internal discussions or investigations regarding the data" w:value="3"/>
                  <w:listItem w:displayText="(2) Provide little information about internal discussions regarding the data" w:value="2"/>
                  <w:listItem w:displayText="(1) Mainly restate the results statements" w:value="1"/>
                  <w:listItem w:displayText="(0) Analysis of Result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051925947"/>
              <w:placeholder>
                <w:docPart w:val="CBD3B855E6FB43AAA5CE90D5F61B4131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629BE8C" w14:textId="569A177E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6EF0C163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8C760" w14:textId="65AE276B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Bonus: Analyses of Results</w:t>
            </w:r>
          </w:p>
          <w:p w14:paraId="21340D28" w14:textId="7955A096" w:rsidR="00E510DF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06196699"/>
                <w:placeholder>
                  <w:docPart w:val="D1C2BEABDCB94783A3FD4591A2F7C081"/>
                </w:placeholder>
                <w:showingPlcHdr/>
                <w15:color w:val="782F40"/>
                <w:comboBox>
                  <w:listItem w:displayText="(5) Include as attachments documentation of internal discussions about results (meeting minutes, notes, executive summaries, etc.)" w:value="5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282991661"/>
              <w:placeholder>
                <w:docPart w:val="800D7D719ED8488A9F98C3C460D5998D"/>
              </w:placeholder>
              <w15:color w:val="782F40"/>
              <w:comboBox>
                <w:listItem w:displayText="(5) Highly Developed" w:value="(5) Highly Developed"/>
              </w:comboBox>
            </w:sdtPr>
            <w:sdtEndPr>
              <w:rPr>
                <w:rStyle w:val="Style2"/>
              </w:rPr>
            </w:sdtEndPr>
            <w:sdtContent>
              <w:p w14:paraId="64E98DC6" w14:textId="477546AC" w:rsidR="00E510DF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30043EE5" w14:textId="77777777" w:rsidTr="00D9527F">
        <w:trPr>
          <w:trHeight w:val="2310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CA14A" w14:textId="33AE3A6E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Style w:val="Style2"/>
                <w:sz w:val="20"/>
                <w:szCs w:val="16"/>
                <w:shd w:val="clear" w:color="auto" w:fill="EDEDED" w:themeFill="accent3" w:themeFillTint="33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</w:tc>
      </w:tr>
      <w:tr w:rsidR="00E510DF" w:rsidRPr="00970C3D" w14:paraId="2F842B9B" w14:textId="77777777" w:rsidTr="005728C5">
        <w:trPr>
          <w:trHeight w:val="437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  <w:vAlign w:val="center"/>
          </w:tcPr>
          <w:p w14:paraId="3295950F" w14:textId="23AF9910" w:rsidR="00E510DF" w:rsidRPr="00970C3D" w:rsidRDefault="00E510DF" w:rsidP="00E510DF">
            <w:pPr>
              <w:tabs>
                <w:tab w:val="left" w:pos="36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Improvement Plan</w:t>
            </w:r>
          </w:p>
        </w:tc>
      </w:tr>
      <w:tr w:rsidR="00E510DF" w:rsidRPr="00B7675D" w14:paraId="46FEC19A" w14:textId="77777777" w:rsidTr="00D9527F">
        <w:trPr>
          <w:trHeight w:val="1005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145A8" w14:textId="1D535F19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lastRenderedPageBreak/>
              <w:t>Improvement Plans explain:</w:t>
            </w:r>
          </w:p>
          <w:p w14:paraId="69F1EF93" w14:textId="411D545A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90056950"/>
                <w:placeholder>
                  <w:docPart w:val="E30754E82CE640BB82CD0492679FA3B3"/>
                </w:placeholder>
                <w:showingPlcHdr/>
                <w15:color w:val="782F40"/>
                <w:comboBox>
                  <w:listItem w:displayText="(4) Clearly how results and their analyses were used to inform changes/next steps" w:value="4"/>
                  <w:listItem w:displayText="(3) Sufficiently clearly how results and/or their analyses were used to inform changes/next steps" w:value="3"/>
                  <w:listItem w:displayText="(2) Some connection between results and/or their analyses and proposed changes/next steps" w:value="2"/>
                  <w:listItem w:displayText="(1) Weak or no connection between results and/or their analysis and proposed changes/next steps" w:value="1"/>
                  <w:listItem w:displayText="(0) Improvement Plan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36927626"/>
              <w:placeholder>
                <w:docPart w:val="27A4D5CAF272421284505E210822FF92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180D883" w14:textId="27131726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587F868E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A01FD" w14:textId="3ACF1F37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Improvement Plans describe:</w:t>
            </w:r>
          </w:p>
          <w:p w14:paraId="6BEEA9DD" w14:textId="7AC8BAA4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72014774"/>
                <w:placeholder>
                  <w:docPart w:val="316C167A0A6144219F205A4E1BEDD632"/>
                </w:placeholder>
                <w:showingPlcHdr/>
                <w15:color w:val="782F40"/>
                <w:comboBox>
                  <w:listItem w:displayText="(4) Well-thought-out and specific changes based on data/evidence" w:value="4"/>
                  <w:listItem w:displayText="(3) At least one specific change based on data/evidence per SLO" w:value="3"/>
                  <w:listItem w:displayText="(2) At least one general change loosely based on data/evidence per SLO" w:value="2"/>
                  <w:listItem w:displayText="(1) One vague change that is not based on data/evidence per SLO" w:value="1"/>
                  <w:listItem w:displayText="(0) Improvement Plans are missing or based on continuing existing practices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1402367382"/>
              <w:placeholder>
                <w:docPart w:val="B629200B38A64B929E9B11F4830E6A7A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3DF76F8F" w14:textId="71B6F52A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249C0947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B3D73" w14:textId="0D35916B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Improvement Plans identify:</w:t>
            </w:r>
          </w:p>
          <w:p w14:paraId="539A7ACC" w14:textId="1E23E1BE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043517767"/>
                <w:placeholder>
                  <w:docPart w:val="DC3E4CF61C8D4B76819862A04D09A75E"/>
                </w:placeholder>
                <w:showingPlcHdr/>
                <w15:color w:val="782F40"/>
                <w:comboBox>
                  <w:listItem w:displayText="(4) Specific people/entities, actions, and timeframes" w:value="4"/>
                  <w:listItem w:displayText="(3) Specific people/entities or actions or timeframes" w:value="3"/>
                  <w:listItem w:displayText="(2) Some information about people/entities and/or actions and/or timeframes" w:value="2"/>
                  <w:listItem w:displayText="(1) Non-specific people/entities, actions, or timeframes" w:value="1"/>
                  <w:listItem w:displayText="(0) Improvement Plan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131826960"/>
              <w:placeholder>
                <w:docPart w:val="C5E9A446CA0749A09B23587598987945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6865CDFB" w14:textId="7C7B7C17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3EAFA608" w14:textId="77777777" w:rsidTr="00D9527F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1260A" w14:textId="27258773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Improvement Plans include:</w:t>
            </w:r>
          </w:p>
          <w:p w14:paraId="5525300C" w14:textId="6985C09C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097604395"/>
                <w:placeholder>
                  <w:docPart w:val="7ACA6CDAFB9C4BB79CF55F7E5A71BE71"/>
                </w:placeholder>
                <w:showingPlcHdr/>
                <w15:color w:val="782F40"/>
                <w:comboBox>
                  <w:listItem w:displayText="(4) Improvement actions that are within the program’s control" w:value="4"/>
                  <w:listItem w:displayText="(3) At least one improvement action that is within the program’s control" w:value="3"/>
                  <w:listItem w:displayText="(2) At least one improvement action that is mostly within the program’s control" w:value="2"/>
                  <w:listItem w:displayText="(1) An improvement action that is hardly within program’s control" w:value="1"/>
                  <w:listItem w:displayText="(0) Improvement Plans are missing" w:value="0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782105712"/>
              <w:placeholder>
                <w:docPart w:val="94DFEF0EFC6E43E98511B106FD4461E6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EB130F3" w14:textId="7B34EE6E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3BDD0442" w14:textId="77777777" w:rsidTr="003C4094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D2F7D" w14:textId="55D4A533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If improvement actions require new financial and/or human resources:</w:t>
            </w:r>
          </w:p>
          <w:p w14:paraId="45024A24" w14:textId="0FD5AEDD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970271450"/>
                <w:placeholder>
                  <w:docPart w:val="E56BE0DEB9D14EA0ACFF82DE1C91FB80"/>
                </w:placeholder>
                <w:showingPlcHdr/>
                <w15:color w:val="782F40"/>
                <w:comboBox>
                  <w:listItem w:displayText="(4) A description of it being included in budget request is provided along with an attached copy" w:value="4"/>
                  <w:listItem w:displayText="(3) Either a description of it being included in budget request is provided or a copy of filled-out budget request is attached" w:value="3"/>
                  <w:listItem w:displayText="(2) It is stated but without budget request" w:value="2"/>
                  <w:listItem w:displayText="(1) Simply states that they are needed" w:value="1"/>
                  <w:listItem w:displayText="(0) Improvement Plans are missing" w:value="0"/>
                  <w:listItem w:displayText="(NA) No improvement actions require new financial and/or human resources" w:value="NA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1724176151"/>
              <w:placeholder>
                <w:docPart w:val="FA8A95CAE1BF4CA78C8422C4E6598288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03E323B2" w14:textId="6F894C12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3FD6F4E9" w14:textId="77777777" w:rsidTr="003C4094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3BC41" w14:textId="1370935C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If improvement actions require changes to assessment instruments and/or methodologies:</w:t>
            </w:r>
          </w:p>
          <w:p w14:paraId="3F1FDC35" w14:textId="6ADC5991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118669697"/>
                <w:placeholder>
                  <w:docPart w:val="564CAEA4738E4B88827C733FE48682FE"/>
                </w:placeholder>
                <w:showingPlcHdr/>
                <w15:color w:val="782F40"/>
                <w:comboBox>
                  <w:listItem w:displayText="(4) The refinements are described in detail" w:value="4"/>
                  <w:listItem w:displayText="(3) The refinements are described with sufficient detail" w:value="3"/>
                  <w:listItem w:displayText="(2) The refinements are briefly described" w:value="2"/>
                  <w:listItem w:displayText="(1) Simply states that changes are needed" w:value="1"/>
                  <w:listItem w:displayText="(0) Improvement Plans are missing" w:value="0"/>
                  <w:listItem w:displayText="(NA) No improvement actions require changes to assessment instruments and/or methodologies" w:value="NA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661279054"/>
              <w:placeholder>
                <w:docPart w:val="2ED8EF96D866495D8F92CCCC508BA12E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444FAE1A" w14:textId="1D19734B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2A2036ED" w14:textId="77777777" w:rsidTr="003C4094">
        <w:trPr>
          <w:trHeight w:val="1023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9EE8B" w14:textId="384EE227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For programs with multiple locations/modalities, Improvement Plans:</w:t>
            </w:r>
          </w:p>
          <w:p w14:paraId="0BAE7D04" w14:textId="7EA2403E" w:rsidR="00E510DF" w:rsidRPr="00A43CEA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535431034"/>
                <w:placeholder>
                  <w:docPart w:val="234631F38C7448E1BADB098C14ACC47A"/>
                </w:placeholder>
                <w:showingPlcHdr/>
                <w15:color w:val="782F40"/>
                <w:comboBox>
                  <w:listItem w:displayText="(4) Contain detailed descriptions of improvement actions at each location/modality" w:value="4"/>
                  <w:listItem w:displayText="(3) Contain sufficiently detailed descriptions of improvement actions at each location/modality" w:value="3"/>
                  <w:listItem w:displayText="(2) Contain short descriptions of improvement actions at each location/modality" w:value="2"/>
                  <w:listItem w:displayText="(1) Contain very little or no reference to improvement plans at other locations/modalities" w:value="1"/>
                  <w:listItem w:displayText="(0) Improvement Plans are missing" w:value="0"/>
                  <w:listItem w:displayText="(NA) Program does not have multiple locations/modalities" w:value="NA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-742416156"/>
              <w:placeholder>
                <w:docPart w:val="B00A7D8E56A744F5A4DA60E168AB000A"/>
              </w:placeholder>
              <w15:color w:val="782F40"/>
              <w:comboBox>
                <w:listItem w:displayText="(4) Highly Developed" w:value="(4) Highly Developed"/>
                <w:listItem w:displayText="(3) Developed" w:value="(3) Developed"/>
                <w:listItem w:displayText="(2) Emerging" w:value="(2) Emerging"/>
                <w:listItem w:displayText="(1) Initial" w:value="(1) Initial"/>
                <w:listItem w:displayText="(0) Unable to Review" w:value="(0) Unable to Review"/>
              </w:comboBox>
            </w:sdtPr>
            <w:sdtEndPr>
              <w:rPr>
                <w:rStyle w:val="Style2"/>
              </w:rPr>
            </w:sdtEndPr>
            <w:sdtContent>
              <w:p w14:paraId="3FFEB987" w14:textId="35A47999" w:rsidR="00E510DF" w:rsidRPr="00001F8B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05333D41" w14:textId="77777777" w:rsidTr="003C4094">
        <w:trPr>
          <w:trHeight w:val="1050"/>
        </w:trPr>
        <w:tc>
          <w:tcPr>
            <w:tcW w:w="7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DC87E" w14:textId="41739B95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  <w:t>Bonus: Improvement Plans</w:t>
            </w:r>
          </w:p>
          <w:p w14:paraId="014485C4" w14:textId="0AB15647" w:rsidR="00E510DF" w:rsidRDefault="00E00E18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782F4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284030019"/>
                <w:placeholder>
                  <w:docPart w:val="217450546DD54053ADE25CBD529DFAA8"/>
                </w:placeholder>
                <w:showingPlcHdr/>
                <w15:color w:val="782F40"/>
                <w:comboBox>
                  <w:listItem w:displayText="(5) Include relevant attachments (updated syllabi, curriculum maps, policies and procedures, filled-out budget request for next year, etc.)" w:value="5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</w:rPr>
              </w:sdtEndPr>
              <w:sdtContent>
                <w:r w:rsidR="00E510DF" w:rsidRPr="00767AA6">
                  <w:rPr>
                    <w:rFonts w:ascii="Arial" w:hAnsi="Arial" w:cs="Arial"/>
                    <w:bCs/>
                    <w:shd w:val="clear" w:color="auto" w:fill="E7E6E6" w:themeFill="background2"/>
                  </w:rPr>
                  <w:t xml:space="preserve"> Select from drop-down</w:t>
                </w:r>
                <w:r w:rsidR="00E510DF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sz w:val="20"/>
                <w:szCs w:val="16"/>
              </w:rPr>
              <w:id w:val="844054452"/>
              <w:placeholder>
                <w:docPart w:val="654ACD33D5C14CDBB99E23DAE077F6DB"/>
              </w:placeholder>
              <w15:color w:val="782F40"/>
              <w:comboBox>
                <w:listItem w:displayText="(5) Highly Developed" w:value="(5) Highly Developed"/>
              </w:comboBox>
            </w:sdtPr>
            <w:sdtEndPr>
              <w:rPr>
                <w:rStyle w:val="Style2"/>
              </w:rPr>
            </w:sdtEndPr>
            <w:sdtContent>
              <w:p w14:paraId="3CCC5059" w14:textId="07A41A27" w:rsidR="00E510DF" w:rsidRDefault="00E510DF" w:rsidP="00E510DF">
                <w:pPr>
                  <w:spacing w:before="120" w:after="120" w:line="240" w:lineRule="auto"/>
                  <w:rPr>
                    <w:rStyle w:val="Style2"/>
                    <w:sz w:val="20"/>
                    <w:szCs w:val="16"/>
                  </w:rPr>
                </w:pPr>
                <w:r w:rsidRPr="00CD72BC">
                  <w:rPr>
                    <w:rStyle w:val="Style2"/>
                    <w:sz w:val="20"/>
                    <w:szCs w:val="16"/>
                    <w:shd w:val="clear" w:color="auto" w:fill="E7E6E6" w:themeFill="background2"/>
                  </w:rPr>
                  <w:t>Select Rating</w:t>
                </w:r>
              </w:p>
            </w:sdtContent>
          </w:sdt>
        </w:tc>
      </w:tr>
      <w:tr w:rsidR="00E510DF" w:rsidRPr="00B7675D" w14:paraId="200E33E7" w14:textId="77777777" w:rsidTr="005B27C4">
        <w:trPr>
          <w:trHeight w:val="2670"/>
        </w:trPr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5B5D9" w14:textId="653081A4" w:rsidR="00E510DF" w:rsidRDefault="00E510DF" w:rsidP="00E510DF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Style w:val="Style2"/>
                <w:sz w:val="20"/>
                <w:szCs w:val="16"/>
                <w:shd w:val="clear" w:color="auto" w:fill="EDEDED" w:themeFill="accent3" w:themeFillTint="33"/>
              </w:rPr>
            </w:pPr>
            <w:r w:rsidRPr="00A43CEA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</w:tc>
      </w:tr>
    </w:tbl>
    <w:p w14:paraId="7B213006" w14:textId="0D8E56B5" w:rsidR="00853714" w:rsidRDefault="00853714">
      <w:pPr>
        <w:rPr>
          <w:rFonts w:ascii="Arial" w:hAnsi="Arial" w:cs="Arial"/>
        </w:rPr>
      </w:pPr>
    </w:p>
    <w:p w14:paraId="28A118A6" w14:textId="2DB1ADA7" w:rsidR="009F6184" w:rsidRDefault="009F6184">
      <w:pPr>
        <w:rPr>
          <w:rFonts w:ascii="Arial" w:hAnsi="Arial" w:cs="Arial"/>
        </w:rPr>
      </w:pPr>
    </w:p>
    <w:p w14:paraId="145FB850" w14:textId="7DC7EC94" w:rsidR="009F6184" w:rsidRDefault="009F6184">
      <w:pPr>
        <w:rPr>
          <w:rFonts w:ascii="Arial" w:hAnsi="Arial" w:cs="Arial"/>
        </w:rPr>
      </w:pPr>
    </w:p>
    <w:p w14:paraId="79CBD74F" w14:textId="183E30DB" w:rsidR="009F6184" w:rsidRDefault="009F6184">
      <w:pPr>
        <w:rPr>
          <w:rFonts w:ascii="Arial" w:hAnsi="Arial" w:cs="Arial"/>
        </w:rPr>
      </w:pPr>
    </w:p>
    <w:p w14:paraId="5DAAC349" w14:textId="77777777" w:rsidR="009F6184" w:rsidRPr="00D033CD" w:rsidRDefault="009F6184">
      <w:pPr>
        <w:rPr>
          <w:rFonts w:ascii="Arial" w:hAnsi="Arial" w:cs="Arial"/>
        </w:rPr>
      </w:pPr>
    </w:p>
    <w:sectPr w:rsidR="009F6184" w:rsidRPr="00D0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CD"/>
    <w:rsid w:val="00001F8B"/>
    <w:rsid w:val="000021C3"/>
    <w:rsid w:val="00012155"/>
    <w:rsid w:val="00040996"/>
    <w:rsid w:val="00051295"/>
    <w:rsid w:val="00052CF9"/>
    <w:rsid w:val="00062038"/>
    <w:rsid w:val="00063F7D"/>
    <w:rsid w:val="00073829"/>
    <w:rsid w:val="00075FFF"/>
    <w:rsid w:val="000A5798"/>
    <w:rsid w:val="000B491C"/>
    <w:rsid w:val="000B5744"/>
    <w:rsid w:val="000C60DD"/>
    <w:rsid w:val="000D1235"/>
    <w:rsid w:val="000D14BB"/>
    <w:rsid w:val="000E6C8D"/>
    <w:rsid w:val="00135CFF"/>
    <w:rsid w:val="00153249"/>
    <w:rsid w:val="001C34AA"/>
    <w:rsid w:val="001C3676"/>
    <w:rsid w:val="001E682F"/>
    <w:rsid w:val="00226EE1"/>
    <w:rsid w:val="002378F7"/>
    <w:rsid w:val="002666ED"/>
    <w:rsid w:val="00282082"/>
    <w:rsid w:val="00295921"/>
    <w:rsid w:val="002D1C3E"/>
    <w:rsid w:val="00321A86"/>
    <w:rsid w:val="00345552"/>
    <w:rsid w:val="00350FF4"/>
    <w:rsid w:val="00353241"/>
    <w:rsid w:val="003644A7"/>
    <w:rsid w:val="00382000"/>
    <w:rsid w:val="00392FA1"/>
    <w:rsid w:val="0039399F"/>
    <w:rsid w:val="003A682D"/>
    <w:rsid w:val="003C4094"/>
    <w:rsid w:val="003D11B1"/>
    <w:rsid w:val="003E5B8F"/>
    <w:rsid w:val="00401812"/>
    <w:rsid w:val="00413300"/>
    <w:rsid w:val="00455A44"/>
    <w:rsid w:val="00474CB9"/>
    <w:rsid w:val="00482F0C"/>
    <w:rsid w:val="004B3A85"/>
    <w:rsid w:val="004B6020"/>
    <w:rsid w:val="004F5D3D"/>
    <w:rsid w:val="00503E62"/>
    <w:rsid w:val="00514BB6"/>
    <w:rsid w:val="00521CA4"/>
    <w:rsid w:val="00534380"/>
    <w:rsid w:val="005728C5"/>
    <w:rsid w:val="00573ADC"/>
    <w:rsid w:val="00583ADD"/>
    <w:rsid w:val="005B0A43"/>
    <w:rsid w:val="005B27C4"/>
    <w:rsid w:val="005D31F8"/>
    <w:rsid w:val="005F2589"/>
    <w:rsid w:val="005F3887"/>
    <w:rsid w:val="005F6EB0"/>
    <w:rsid w:val="00622B13"/>
    <w:rsid w:val="00636986"/>
    <w:rsid w:val="0067403F"/>
    <w:rsid w:val="006B2674"/>
    <w:rsid w:val="006D2510"/>
    <w:rsid w:val="006D7069"/>
    <w:rsid w:val="006E3072"/>
    <w:rsid w:val="00704E53"/>
    <w:rsid w:val="00711560"/>
    <w:rsid w:val="00711668"/>
    <w:rsid w:val="00711F33"/>
    <w:rsid w:val="0071439D"/>
    <w:rsid w:val="00731B2E"/>
    <w:rsid w:val="00751A81"/>
    <w:rsid w:val="00767AA6"/>
    <w:rsid w:val="00773E27"/>
    <w:rsid w:val="00775AA6"/>
    <w:rsid w:val="00780A4F"/>
    <w:rsid w:val="007867BF"/>
    <w:rsid w:val="00790B9C"/>
    <w:rsid w:val="007A1323"/>
    <w:rsid w:val="007B4221"/>
    <w:rsid w:val="007C1CBD"/>
    <w:rsid w:val="007C4C2D"/>
    <w:rsid w:val="007E3915"/>
    <w:rsid w:val="007E643E"/>
    <w:rsid w:val="007E7C1F"/>
    <w:rsid w:val="00823374"/>
    <w:rsid w:val="00843D72"/>
    <w:rsid w:val="00853714"/>
    <w:rsid w:val="0087162A"/>
    <w:rsid w:val="008775B0"/>
    <w:rsid w:val="00881A80"/>
    <w:rsid w:val="0089183E"/>
    <w:rsid w:val="008A31C6"/>
    <w:rsid w:val="008D2390"/>
    <w:rsid w:val="008E6472"/>
    <w:rsid w:val="008F3ECE"/>
    <w:rsid w:val="00956A8F"/>
    <w:rsid w:val="00962724"/>
    <w:rsid w:val="00970C3D"/>
    <w:rsid w:val="009767CD"/>
    <w:rsid w:val="009A363D"/>
    <w:rsid w:val="009B3459"/>
    <w:rsid w:val="009F6184"/>
    <w:rsid w:val="00A3414A"/>
    <w:rsid w:val="00A43CEA"/>
    <w:rsid w:val="00A45104"/>
    <w:rsid w:val="00A65C65"/>
    <w:rsid w:val="00A70842"/>
    <w:rsid w:val="00A75D6A"/>
    <w:rsid w:val="00A8243E"/>
    <w:rsid w:val="00A83C0B"/>
    <w:rsid w:val="00A96063"/>
    <w:rsid w:val="00AA519A"/>
    <w:rsid w:val="00AE022B"/>
    <w:rsid w:val="00AF399D"/>
    <w:rsid w:val="00B11C33"/>
    <w:rsid w:val="00B45D14"/>
    <w:rsid w:val="00B7591E"/>
    <w:rsid w:val="00B7675D"/>
    <w:rsid w:val="00B813F1"/>
    <w:rsid w:val="00BA08C9"/>
    <w:rsid w:val="00BB6077"/>
    <w:rsid w:val="00BC30D3"/>
    <w:rsid w:val="00BD680F"/>
    <w:rsid w:val="00BF6C64"/>
    <w:rsid w:val="00C142D9"/>
    <w:rsid w:val="00C16AFD"/>
    <w:rsid w:val="00C40C3D"/>
    <w:rsid w:val="00C512AC"/>
    <w:rsid w:val="00C5701F"/>
    <w:rsid w:val="00C9627B"/>
    <w:rsid w:val="00CA620A"/>
    <w:rsid w:val="00CC22E7"/>
    <w:rsid w:val="00CC6C83"/>
    <w:rsid w:val="00CD72BC"/>
    <w:rsid w:val="00CF084F"/>
    <w:rsid w:val="00D033CD"/>
    <w:rsid w:val="00D1061D"/>
    <w:rsid w:val="00D56B72"/>
    <w:rsid w:val="00D6026E"/>
    <w:rsid w:val="00D673E8"/>
    <w:rsid w:val="00D9527F"/>
    <w:rsid w:val="00DA5404"/>
    <w:rsid w:val="00DC50DD"/>
    <w:rsid w:val="00DF17D7"/>
    <w:rsid w:val="00E00E18"/>
    <w:rsid w:val="00E1214A"/>
    <w:rsid w:val="00E309A5"/>
    <w:rsid w:val="00E452BF"/>
    <w:rsid w:val="00E510DF"/>
    <w:rsid w:val="00E7152B"/>
    <w:rsid w:val="00EA5F6D"/>
    <w:rsid w:val="00EE1558"/>
    <w:rsid w:val="00EE71B5"/>
    <w:rsid w:val="00EF4CC4"/>
    <w:rsid w:val="00F265D8"/>
    <w:rsid w:val="00F67EA3"/>
    <w:rsid w:val="00F76FBF"/>
    <w:rsid w:val="00FC1C56"/>
    <w:rsid w:val="00FC3FD9"/>
    <w:rsid w:val="00FC55D2"/>
    <w:rsid w:val="00FF4DD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D622"/>
  <w15:chartTrackingRefBased/>
  <w15:docId w15:val="{A6F20C13-7734-47C4-B9BE-89FC67CC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3C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1560"/>
    <w:rPr>
      <w:color w:val="808080"/>
    </w:rPr>
  </w:style>
  <w:style w:type="paragraph" w:styleId="ListParagraph">
    <w:name w:val="List Paragraph"/>
    <w:basedOn w:val="Normal"/>
    <w:uiPriority w:val="34"/>
    <w:qFormat/>
    <w:rsid w:val="00063F7D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63F7D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BB6077"/>
    <w:rPr>
      <w:rFonts w:ascii="Arial" w:hAnsi="Arial"/>
      <w:b/>
      <w:color w:val="782F40"/>
      <w:sz w:val="28"/>
    </w:rPr>
  </w:style>
  <w:style w:type="character" w:styleId="Hyperlink">
    <w:name w:val="Hyperlink"/>
    <w:basedOn w:val="DefaultParagraphFont"/>
    <w:uiPriority w:val="99"/>
    <w:unhideWhenUsed/>
    <w:rsid w:val="001E6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pa@fs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F7513DD88D4D00BF190FBDA618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AD87-27D1-4D12-AABB-EB55FB98B476}"/>
      </w:docPartPr>
      <w:docPartBody>
        <w:p w:rsidR="00AA7C9D" w:rsidRDefault="00CA3BEC" w:rsidP="00CA3BEC">
          <w:pPr>
            <w:pStyle w:val="62F7513DD88D4D00BF190FBDA61851AB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99FF0B75A0FE4FE2B747A8FAB970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2DD9-5D0B-4A02-9319-FFED4F1A66CF}"/>
      </w:docPartPr>
      <w:docPartBody>
        <w:p w:rsidR="00C3369D" w:rsidRDefault="00CA3BEC" w:rsidP="00CA3BEC">
          <w:pPr>
            <w:pStyle w:val="99FF0B75A0FE4FE2B747A8FAB970894E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E654CA4C94CC4DBE97FE82A69F06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8B8D-BAAC-444B-8145-E2D3B22F4DDD}"/>
      </w:docPartPr>
      <w:docPartBody>
        <w:p w:rsidR="00C3369D" w:rsidRDefault="00CA3BEC" w:rsidP="00CA3BEC">
          <w:pPr>
            <w:pStyle w:val="E654CA4C94CC4DBE97FE82A69F0698E9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192991CA0F79481588764807E5D0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27BE-80B0-47B2-BE4C-FE03A993FE1D}"/>
      </w:docPartPr>
      <w:docPartBody>
        <w:p w:rsidR="00C3369D" w:rsidRDefault="00DA1B91" w:rsidP="00DA1B91">
          <w:pPr>
            <w:pStyle w:val="192991CA0F79481588764807E5D03DA4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2391F13929784EEB9E32EAA34DA5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D035-C13A-4183-8BAA-3978E1608243}"/>
      </w:docPartPr>
      <w:docPartBody>
        <w:p w:rsidR="00C3369D" w:rsidRDefault="00CA3BEC" w:rsidP="00CA3BEC">
          <w:pPr>
            <w:pStyle w:val="2391F13929784EEB9E32EAA34DA53B63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7347C8D3741A4DD2AB4F6035E83A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CB83-5BFE-4FF1-BA28-48BCD505A0CA}"/>
      </w:docPartPr>
      <w:docPartBody>
        <w:p w:rsidR="00C3369D" w:rsidRDefault="00DA1B91" w:rsidP="00DA1B91">
          <w:pPr>
            <w:pStyle w:val="7347C8D3741A4DD2AB4F6035E83A3DC2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BAFAF20B4FB84B738476D25183E5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F296-769D-45C0-B64F-FB2E3B47F914}"/>
      </w:docPartPr>
      <w:docPartBody>
        <w:p w:rsidR="00C3369D" w:rsidRDefault="00CA3BEC" w:rsidP="00CA3BEC">
          <w:pPr>
            <w:pStyle w:val="BAFAF20B4FB84B738476D25183E5BC5C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53A9E99CF2994B1C916BA921B515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52C0-2C30-4853-A2EE-51CDB2BC6DF3}"/>
      </w:docPartPr>
      <w:docPartBody>
        <w:p w:rsidR="00C3369D" w:rsidRDefault="00DA1B91" w:rsidP="00DA1B91">
          <w:pPr>
            <w:pStyle w:val="53A9E99CF2994B1C916BA921B5152C8C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E55F2F53A11C4563BF66F57131EE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BABC-FF09-4B2A-8AD3-E8F62E30ECEB}"/>
      </w:docPartPr>
      <w:docPartBody>
        <w:p w:rsidR="00C3369D" w:rsidRDefault="00CA3BEC" w:rsidP="00CA3BEC">
          <w:pPr>
            <w:pStyle w:val="E55F2F53A11C4563BF66F57131EEE333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FB0623C0871D478491C44C08270B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180C-BE48-4CD4-A2B0-E73D8E11D5A2}"/>
      </w:docPartPr>
      <w:docPartBody>
        <w:p w:rsidR="00C3369D" w:rsidRDefault="00DA1B91" w:rsidP="00DA1B91">
          <w:pPr>
            <w:pStyle w:val="FB0623C0871D478491C44C08270B02F7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6A865605FA824088B5B904588268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8DB1-9592-45F4-8523-AF371A5FBC33}"/>
      </w:docPartPr>
      <w:docPartBody>
        <w:p w:rsidR="00C3369D" w:rsidRDefault="00CA3BEC" w:rsidP="00CA3BEC">
          <w:pPr>
            <w:pStyle w:val="6A865605FA824088B5B904588268864A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5521127D9C614CB6AC1896523025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E4C6-2EC9-42C5-A976-D14240E6B48C}"/>
      </w:docPartPr>
      <w:docPartBody>
        <w:p w:rsidR="00C3369D" w:rsidRDefault="00DA1B91" w:rsidP="00DA1B91">
          <w:pPr>
            <w:pStyle w:val="5521127D9C614CB6AC1896523025018E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7D6BA8420E16472F8AA1368B766B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6EBA-E427-498F-8BEF-39A90FE4A9C5}"/>
      </w:docPartPr>
      <w:docPartBody>
        <w:p w:rsidR="00C3369D" w:rsidRDefault="00CA3BEC" w:rsidP="00CA3BEC">
          <w:pPr>
            <w:pStyle w:val="7D6BA8420E16472F8AA1368B766BA389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E589ACB6B93F45B5AE4DAE43F547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DCA2-FD1C-455C-A767-D93A6A634D8D}"/>
      </w:docPartPr>
      <w:docPartBody>
        <w:p w:rsidR="00C3369D" w:rsidRDefault="00DA1B91" w:rsidP="00DA1B91">
          <w:pPr>
            <w:pStyle w:val="E589ACB6B93F45B5AE4DAE43F54794DF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7085D51673674213B46AE95A3886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EAF6-E76E-49B0-A46A-1F748FC76092}"/>
      </w:docPartPr>
      <w:docPartBody>
        <w:p w:rsidR="001D6A68" w:rsidRDefault="00CA3BEC" w:rsidP="00CA3BEC">
          <w:pPr>
            <w:pStyle w:val="7085D51673674213B46AE95A38862BBD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7ECE91CAA43449B9940A3E678B10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BFEBC-9144-4EBD-8F33-F68FCADF3D31}"/>
      </w:docPartPr>
      <w:docPartBody>
        <w:p w:rsidR="001D6A68" w:rsidRDefault="00C3369D" w:rsidP="00C3369D">
          <w:pPr>
            <w:pStyle w:val="7ECE91CAA43449B9940A3E678B107D4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98ACBAE1F7AE4EC3B8FDCD15F7AB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409-7F54-4C4E-A73D-5763B36755F7}"/>
      </w:docPartPr>
      <w:docPartBody>
        <w:p w:rsidR="001D6A68" w:rsidRDefault="00CA3BEC" w:rsidP="00CA3BEC">
          <w:pPr>
            <w:pStyle w:val="98ACBAE1F7AE4EC3B8FDCD15F7ABA1C6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FF6E0B9FC6B54C8AB505657AC3D5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064D-52C5-4ACD-BD4E-BD3092C3330C}"/>
      </w:docPartPr>
      <w:docPartBody>
        <w:p w:rsidR="001D6A68" w:rsidRDefault="00C3369D" w:rsidP="00C3369D">
          <w:pPr>
            <w:pStyle w:val="FF6E0B9FC6B54C8AB505657AC3D5B19F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754E8023A5F34CA681A43383C65C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8AD7-CA61-4BCB-A628-97AE954A8C7D}"/>
      </w:docPartPr>
      <w:docPartBody>
        <w:p w:rsidR="001D6A68" w:rsidRDefault="00CA3BEC" w:rsidP="00CA3BEC">
          <w:pPr>
            <w:pStyle w:val="754E8023A5F34CA681A43383C65C8D9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C831C02EE6624700A87A1F620B34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C48A-3CD2-4E80-922A-B40239ED278A}"/>
      </w:docPartPr>
      <w:docPartBody>
        <w:p w:rsidR="001D6A68" w:rsidRDefault="00C3369D" w:rsidP="00C3369D">
          <w:pPr>
            <w:pStyle w:val="C831C02EE6624700A87A1F620B34E6DB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9DB4723E1C484FD69C2B484D4DA4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3D75-3C6D-4D67-8691-D4BAF01F605A}"/>
      </w:docPartPr>
      <w:docPartBody>
        <w:p w:rsidR="001D6A68" w:rsidRDefault="00CA3BEC" w:rsidP="00CA3BEC">
          <w:pPr>
            <w:pStyle w:val="9DB4723E1C484FD69C2B484D4DA427DE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CE77BA9C899C45AA810E71B067F7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E6F8-C5CB-4C29-98D7-D9AB76B5AF9F}"/>
      </w:docPartPr>
      <w:docPartBody>
        <w:p w:rsidR="001D6A68" w:rsidRDefault="00C3369D" w:rsidP="00C3369D">
          <w:pPr>
            <w:pStyle w:val="CE77BA9C899C45AA810E71B067F72EE2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A8A6CA231D4C45408BB9832A2CAD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DF7A-14C2-4BF5-9A58-AA797D89CBCF}"/>
      </w:docPartPr>
      <w:docPartBody>
        <w:p w:rsidR="001D6A68" w:rsidRDefault="00CA3BEC" w:rsidP="00CA3BEC">
          <w:pPr>
            <w:pStyle w:val="A8A6CA231D4C45408BB9832A2CADA974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6201A4F3917E40288BE03E903A85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E5CD-CEB2-4CF8-B92D-FF70F2D19CE2}"/>
      </w:docPartPr>
      <w:docPartBody>
        <w:p w:rsidR="001D6A68" w:rsidRDefault="00C3369D" w:rsidP="00C3369D">
          <w:pPr>
            <w:pStyle w:val="6201A4F3917E40288BE03E903A8568E2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E6354D9A1D304A2E990F0D141E33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D7C6-9A82-4795-BFB8-793C76DED80D}"/>
      </w:docPartPr>
      <w:docPartBody>
        <w:p w:rsidR="001D6A68" w:rsidRDefault="00CA3BEC" w:rsidP="00CA3BEC">
          <w:pPr>
            <w:pStyle w:val="E6354D9A1D304A2E990F0D141E33B715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799D0B2985FD41BDBF4D63B4F632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9B3A-96E5-478C-96EA-6105E812AF66}"/>
      </w:docPartPr>
      <w:docPartBody>
        <w:p w:rsidR="001D6A68" w:rsidRDefault="00C3369D" w:rsidP="00C3369D">
          <w:pPr>
            <w:pStyle w:val="799D0B2985FD41BDBF4D63B4F632A27F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0626B589E2A148D58AFC83D0FD70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8037-CC20-4500-8844-40E6C407CD11}"/>
      </w:docPartPr>
      <w:docPartBody>
        <w:p w:rsidR="001D6A68" w:rsidRDefault="00CA3BEC" w:rsidP="00CA3BEC">
          <w:pPr>
            <w:pStyle w:val="0626B589E2A148D58AFC83D0FD701EE5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82B0E13FF3034E1A96A108E8F42E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3481-0246-4118-867F-EC5AC01827EB}"/>
      </w:docPartPr>
      <w:docPartBody>
        <w:p w:rsidR="001D6A68" w:rsidRDefault="00C3369D" w:rsidP="00C3369D">
          <w:pPr>
            <w:pStyle w:val="82B0E13FF3034E1A96A108E8F42ECA2B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1A0492C06E9E4B41A785E7329769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C19E-C3E4-41D7-8533-9D88C835FF9F}"/>
      </w:docPartPr>
      <w:docPartBody>
        <w:p w:rsidR="001D6A68" w:rsidRDefault="00CA3BEC" w:rsidP="00CA3BEC">
          <w:pPr>
            <w:pStyle w:val="1A0492C06E9E4B41A785E732976926AC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E371950331604685A3949C6B285B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9BF8-90DD-4CCF-9F56-C4FE8C8B79FF}"/>
      </w:docPartPr>
      <w:docPartBody>
        <w:p w:rsidR="001D6A68" w:rsidRDefault="00C3369D" w:rsidP="00C3369D">
          <w:pPr>
            <w:pStyle w:val="E371950331604685A3949C6B285BD0E9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544DABBC56974E448122134F0D4A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F823-26BF-4C44-8BDB-5F83BA9D2646}"/>
      </w:docPartPr>
      <w:docPartBody>
        <w:p w:rsidR="001D6A68" w:rsidRDefault="00CA3BEC" w:rsidP="00CA3BEC">
          <w:pPr>
            <w:pStyle w:val="544DABBC56974E448122134F0D4AA5A8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7F09F6D515854C33B81651A54FF3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5AFC-8C37-4700-98DE-FA41840FDDE6}"/>
      </w:docPartPr>
      <w:docPartBody>
        <w:p w:rsidR="001D6A68" w:rsidRDefault="00C3369D" w:rsidP="00C3369D">
          <w:pPr>
            <w:pStyle w:val="7F09F6D515854C33B81651A54FF3EA4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831E5402A2DB4977BB09C8507DE5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2FD2-0858-4C73-AB28-A3365919C598}"/>
      </w:docPartPr>
      <w:docPartBody>
        <w:p w:rsidR="001D6A68" w:rsidRDefault="00CA3BEC" w:rsidP="00CA3BEC">
          <w:pPr>
            <w:pStyle w:val="831E5402A2DB4977BB09C8507DE5F93F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F5B9BDE23386465CB9C993C9EAA5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DC78-C15F-47D4-A9B9-D8CD8E8BA5B0}"/>
      </w:docPartPr>
      <w:docPartBody>
        <w:p w:rsidR="001D6A68" w:rsidRDefault="00C3369D" w:rsidP="00C3369D">
          <w:pPr>
            <w:pStyle w:val="F5B9BDE23386465CB9C993C9EAA514F2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FAEFF62E7CA44B0E81BBC49E9586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F8F0-B6CB-4DD9-BE83-0A5F6A046A21}"/>
      </w:docPartPr>
      <w:docPartBody>
        <w:p w:rsidR="001D6A68" w:rsidRDefault="00CA3BEC" w:rsidP="00CA3BEC">
          <w:pPr>
            <w:pStyle w:val="FAEFF62E7CA44B0E81BBC49E95865FC5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A55A2EA1438C46AAA0F612D3CA50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5A39-6E71-43A7-BE89-EBDB6CD62C61}"/>
      </w:docPartPr>
      <w:docPartBody>
        <w:p w:rsidR="001D6A68" w:rsidRDefault="00C3369D" w:rsidP="00C3369D">
          <w:pPr>
            <w:pStyle w:val="A55A2EA1438C46AAA0F612D3CA506738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22C7BF7CD50E463F8055AB25399C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5369-DB22-4D35-96E6-8A8DD5A74A4A}"/>
      </w:docPartPr>
      <w:docPartBody>
        <w:p w:rsidR="001D6A68" w:rsidRDefault="00CA3BEC" w:rsidP="00CA3BEC">
          <w:pPr>
            <w:pStyle w:val="22C7BF7CD50E463F8055AB25399CFDC6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864922657AA940DB960B4F8807EF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C103-270E-4DC7-90B2-B170EADE9D95}"/>
      </w:docPartPr>
      <w:docPartBody>
        <w:p w:rsidR="001D6A68" w:rsidRDefault="00C3369D" w:rsidP="00C3369D">
          <w:pPr>
            <w:pStyle w:val="864922657AA940DB960B4F8807EF2D13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7E1514E4C1B242F8A5C3ACA9D91A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32E8-8C6F-4F2A-971B-78B39CB2779F}"/>
      </w:docPartPr>
      <w:docPartBody>
        <w:p w:rsidR="001D6A68" w:rsidRDefault="00CA3BEC" w:rsidP="00CA3BEC">
          <w:pPr>
            <w:pStyle w:val="7E1514E4C1B242F8A5C3ACA9D91AE6B8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F137B01027744136A74DF0090E4E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A5C2-FF54-4DB2-9C6F-A3E2E0C81DEB}"/>
      </w:docPartPr>
      <w:docPartBody>
        <w:p w:rsidR="001D6A68" w:rsidRDefault="00C3369D" w:rsidP="00C3369D">
          <w:pPr>
            <w:pStyle w:val="F137B01027744136A74DF0090E4EED68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498AE9B3E051452FA5AEB2D37DD2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CDC7-54E5-4630-89C3-14B32CD917FB}"/>
      </w:docPartPr>
      <w:docPartBody>
        <w:p w:rsidR="001D6A68" w:rsidRDefault="00CA3BEC" w:rsidP="00CA3BEC">
          <w:pPr>
            <w:pStyle w:val="498AE9B3E051452FA5AEB2D37DD29576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3065D81C1AF24F48AE4B12744890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C5F5-5DA3-462F-A9F1-7535B1298B96}"/>
      </w:docPartPr>
      <w:docPartBody>
        <w:p w:rsidR="001D6A68" w:rsidRDefault="00C3369D" w:rsidP="00C3369D">
          <w:pPr>
            <w:pStyle w:val="3065D81C1AF24F48AE4B12744890AA5B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317C185025EA40B2800F8BDA8D91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EA10-2E7A-4211-A8D9-A0A2D8716323}"/>
      </w:docPartPr>
      <w:docPartBody>
        <w:p w:rsidR="001D6A68" w:rsidRDefault="00CA3BEC" w:rsidP="00CA3BEC">
          <w:pPr>
            <w:pStyle w:val="317C185025EA40B2800F8BDA8D91424B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EB1ED08F1F7E4F5BAF105FD69F27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FC70-B197-447E-9816-D7CBFB31B867}"/>
      </w:docPartPr>
      <w:docPartBody>
        <w:p w:rsidR="001D6A68" w:rsidRDefault="00C3369D" w:rsidP="00C3369D">
          <w:pPr>
            <w:pStyle w:val="EB1ED08F1F7E4F5BAF105FD69F2774FC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3FAB32E9C47348799E090610D7B2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CED7-611B-453F-AB69-FF4AB4CC973B}"/>
      </w:docPartPr>
      <w:docPartBody>
        <w:p w:rsidR="001D6A68" w:rsidRDefault="00CA3BEC" w:rsidP="00CA3BEC">
          <w:pPr>
            <w:pStyle w:val="3FAB32E9C47348799E090610D7B27ABF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B3274550FEB3454E8E721F962F09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B40D-1045-4314-981F-DD8C17C3919D}"/>
      </w:docPartPr>
      <w:docPartBody>
        <w:p w:rsidR="001D6A68" w:rsidRDefault="00C3369D" w:rsidP="00C3369D">
          <w:pPr>
            <w:pStyle w:val="B3274550FEB3454E8E721F962F09D28C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A8CA0DA369804204B31C382D0562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163F-FA41-4BBE-A1A3-92BCF07D4460}"/>
      </w:docPartPr>
      <w:docPartBody>
        <w:p w:rsidR="001D6A68" w:rsidRDefault="00CA3BEC" w:rsidP="00CA3BEC">
          <w:pPr>
            <w:pStyle w:val="A8CA0DA369804204B31C382D0562EF03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72AD2A13C099488CB44AF84E9A8F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3662-D309-43B8-9E84-2C530B49B8E7}"/>
      </w:docPartPr>
      <w:docPartBody>
        <w:p w:rsidR="001D6A68" w:rsidRDefault="00C3369D" w:rsidP="00C3369D">
          <w:pPr>
            <w:pStyle w:val="72AD2A13C099488CB44AF84E9A8F3673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9D995F5E88CB409A9B21151BB414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79D9-A107-45B9-A737-C1E1EAD1A085}"/>
      </w:docPartPr>
      <w:docPartBody>
        <w:p w:rsidR="001D6A68" w:rsidRDefault="00CA3BEC" w:rsidP="00CA3BEC">
          <w:pPr>
            <w:pStyle w:val="9D995F5E88CB409A9B21151BB414A376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945A4F07A1F641F490C54AFDD419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789A-7FD0-40D2-A484-668E74E8D9B7}"/>
      </w:docPartPr>
      <w:docPartBody>
        <w:p w:rsidR="001D6A68" w:rsidRDefault="00C3369D" w:rsidP="00C3369D">
          <w:pPr>
            <w:pStyle w:val="945A4F07A1F641F490C54AFDD4192B7E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15AA028E764B477E8A97C7D95BA1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6F0B-68FB-4542-82D0-57948A35A47E}"/>
      </w:docPartPr>
      <w:docPartBody>
        <w:p w:rsidR="001D6A68" w:rsidRDefault="00CA3BEC" w:rsidP="00CA3BEC">
          <w:pPr>
            <w:pStyle w:val="15AA028E764B477E8A97C7D95BA1A475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3CE2DB33F9A74EB7B8E9B9A0B394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4542-2D14-4A17-8A5E-D29237F5CF3E}"/>
      </w:docPartPr>
      <w:docPartBody>
        <w:p w:rsidR="001D6A68" w:rsidRDefault="00C3369D" w:rsidP="00C3369D">
          <w:pPr>
            <w:pStyle w:val="3CE2DB33F9A74EB7B8E9B9A0B39468B6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482FEDB86C8F4B4B9DBF4B94D43C4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CCF3-1ED1-4163-B78D-F7E4DA0FF689}"/>
      </w:docPartPr>
      <w:docPartBody>
        <w:p w:rsidR="001D6A68" w:rsidRDefault="00CA3BEC" w:rsidP="00CA3BEC">
          <w:pPr>
            <w:pStyle w:val="482FEDB86C8F4B4B9DBF4B94D43C495B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3579D8BD3A80473582A75C9F5DBA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AAD6-0F6C-406A-A62A-C7D579FCDBC2}"/>
      </w:docPartPr>
      <w:docPartBody>
        <w:p w:rsidR="001D6A68" w:rsidRDefault="00C3369D" w:rsidP="00C3369D">
          <w:pPr>
            <w:pStyle w:val="3579D8BD3A80473582A75C9F5DBA7866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DFA020D005144CE99CF4877FD9F7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267C-C3AF-4867-BBBC-05EB8E8F1B40}"/>
      </w:docPartPr>
      <w:docPartBody>
        <w:p w:rsidR="001D6A68" w:rsidRDefault="00CA3BEC" w:rsidP="00CA3BEC">
          <w:pPr>
            <w:pStyle w:val="DFA020D005144CE99CF4877FD9F79BC5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DAA068DCD4AF442CB92F04262B7D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1871-159B-491E-9EC9-13880436454F}"/>
      </w:docPartPr>
      <w:docPartBody>
        <w:p w:rsidR="001D6A68" w:rsidRDefault="00C3369D" w:rsidP="00C3369D">
          <w:pPr>
            <w:pStyle w:val="DAA068DCD4AF442CB92F04262B7D6EFD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19EEC2E8588E401F841E46A5A85E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84C1-8099-41A7-B25A-FC88097A2758}"/>
      </w:docPartPr>
      <w:docPartBody>
        <w:p w:rsidR="001D6A68" w:rsidRDefault="00CA3BEC" w:rsidP="00CA3BEC">
          <w:pPr>
            <w:pStyle w:val="19EEC2E8588E401F841E46A5A85E59D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CBD3B855E6FB43AAA5CE90D5F61B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8010-BC7F-451A-BCAB-36C85D1A6970}"/>
      </w:docPartPr>
      <w:docPartBody>
        <w:p w:rsidR="001D6A68" w:rsidRDefault="00C3369D" w:rsidP="00C3369D">
          <w:pPr>
            <w:pStyle w:val="CBD3B855E6FB43AAA5CE90D5F61B413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D1C2BEABDCB94783A3FD4591A2F7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5FD2-6828-49E7-98A9-548506767E16}"/>
      </w:docPartPr>
      <w:docPartBody>
        <w:p w:rsidR="001D6A68" w:rsidRDefault="00CA3BEC" w:rsidP="00CA3BEC">
          <w:pPr>
            <w:pStyle w:val="D1C2BEABDCB94783A3FD4591A2F7C08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800D7D719ED8488A9F98C3C460D5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15CA-439B-439B-BBC9-02E86D59DE1B}"/>
      </w:docPartPr>
      <w:docPartBody>
        <w:p w:rsidR="001D6A68" w:rsidRDefault="00C3369D" w:rsidP="00C3369D">
          <w:pPr>
            <w:pStyle w:val="800D7D719ED8488A9F98C3C460D5998D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E30754E82CE640BB82CD0492679F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1D02-4FF1-4281-9BAC-B69324695E01}"/>
      </w:docPartPr>
      <w:docPartBody>
        <w:p w:rsidR="001D6A68" w:rsidRDefault="00CA3BEC" w:rsidP="00CA3BEC">
          <w:pPr>
            <w:pStyle w:val="E30754E82CE640BB82CD0492679FA3B3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27A4D5CAF272421284505E210822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67C5-8464-4732-B895-66FC7DAD6F43}"/>
      </w:docPartPr>
      <w:docPartBody>
        <w:p w:rsidR="001D6A68" w:rsidRDefault="00C3369D" w:rsidP="00C3369D">
          <w:pPr>
            <w:pStyle w:val="27A4D5CAF272421284505E210822FF92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316C167A0A6144219F205A4E1BED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0D30-D2F6-4986-A5EB-B5FF8CE4AA72}"/>
      </w:docPartPr>
      <w:docPartBody>
        <w:p w:rsidR="001D6A68" w:rsidRDefault="00CA3BEC" w:rsidP="00CA3BEC">
          <w:pPr>
            <w:pStyle w:val="316C167A0A6144219F205A4E1BEDD632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B629200B38A64B929E9B11F4830E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0EAC-885A-40A2-BF13-2530ECB444ED}"/>
      </w:docPartPr>
      <w:docPartBody>
        <w:p w:rsidR="001D6A68" w:rsidRDefault="00C3369D" w:rsidP="00C3369D">
          <w:pPr>
            <w:pStyle w:val="B629200B38A64B929E9B11F4830E6A7A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DC3E4CF61C8D4B76819862A04D09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1A7F-8E8E-48F3-8014-75B198864657}"/>
      </w:docPartPr>
      <w:docPartBody>
        <w:p w:rsidR="001D6A68" w:rsidRDefault="00CA3BEC" w:rsidP="00CA3BEC">
          <w:pPr>
            <w:pStyle w:val="DC3E4CF61C8D4B76819862A04D09A75E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C5E9A446CA0749A09B2358759898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2149-AC05-48D1-A4EA-FC2B0B807B92}"/>
      </w:docPartPr>
      <w:docPartBody>
        <w:p w:rsidR="001D6A68" w:rsidRDefault="00C3369D" w:rsidP="00C3369D">
          <w:pPr>
            <w:pStyle w:val="C5E9A446CA0749A09B23587598987945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7ACA6CDAFB9C4BB79CF55F7E5A71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52EF-32E7-43C3-86D3-3F1D8C7860CC}"/>
      </w:docPartPr>
      <w:docPartBody>
        <w:p w:rsidR="001D6A68" w:rsidRDefault="00CA3BEC" w:rsidP="00CA3BEC">
          <w:pPr>
            <w:pStyle w:val="7ACA6CDAFB9C4BB79CF55F7E5A71BE71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94DFEF0EFC6E43E98511B106FD44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3EA7-F8C5-4D61-AE1A-7678449BA10D}"/>
      </w:docPartPr>
      <w:docPartBody>
        <w:p w:rsidR="001D6A68" w:rsidRDefault="00C3369D" w:rsidP="00C3369D">
          <w:pPr>
            <w:pStyle w:val="94DFEF0EFC6E43E98511B106FD4461E6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E56BE0DEB9D14EA0ACFF82DE1C91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13CCA-24CA-44EB-B830-E46DFF859B65}"/>
      </w:docPartPr>
      <w:docPartBody>
        <w:p w:rsidR="001D6A68" w:rsidRDefault="00CA3BEC" w:rsidP="00CA3BEC">
          <w:pPr>
            <w:pStyle w:val="E56BE0DEB9D14EA0ACFF82DE1C91FB80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FA8A95CAE1BF4CA78C8422C4E659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8BBA-B447-453D-9531-9EB9E2257E85}"/>
      </w:docPartPr>
      <w:docPartBody>
        <w:p w:rsidR="001D6A68" w:rsidRDefault="00C3369D" w:rsidP="00C3369D">
          <w:pPr>
            <w:pStyle w:val="FA8A95CAE1BF4CA78C8422C4E6598288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564CAEA4738E4B88827C733FE486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C04A-8378-4BC2-BF90-C49E65F0A292}"/>
      </w:docPartPr>
      <w:docPartBody>
        <w:p w:rsidR="001D6A68" w:rsidRDefault="00CA3BEC" w:rsidP="00CA3BEC">
          <w:pPr>
            <w:pStyle w:val="564CAEA4738E4B88827C733FE48682FE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2ED8EF96D866495D8F92CCCC508B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6529-815C-463F-B55C-794008A76C57}"/>
      </w:docPartPr>
      <w:docPartBody>
        <w:p w:rsidR="001D6A68" w:rsidRDefault="00C3369D" w:rsidP="00C3369D">
          <w:pPr>
            <w:pStyle w:val="2ED8EF96D866495D8F92CCCC508BA12E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234631F38C7448E1BADB098C14AC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90E7-AB2C-4303-B93A-2E6402170903}"/>
      </w:docPartPr>
      <w:docPartBody>
        <w:p w:rsidR="001D6A68" w:rsidRDefault="00CA3BEC" w:rsidP="00CA3BEC">
          <w:pPr>
            <w:pStyle w:val="234631F38C7448E1BADB098C14ACC47A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B00A7D8E56A744F5A4DA60E168AB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C816-EAFB-46C3-A568-03017FC7E02D}"/>
      </w:docPartPr>
      <w:docPartBody>
        <w:p w:rsidR="001D6A68" w:rsidRDefault="00C3369D" w:rsidP="00C3369D">
          <w:pPr>
            <w:pStyle w:val="B00A7D8E56A744F5A4DA60E168AB000A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  <w:docPart>
      <w:docPartPr>
        <w:name w:val="217450546DD54053ADE25CBD529D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99B2-D6BE-47AB-BB44-D970791B9E06}"/>
      </w:docPartPr>
      <w:docPartBody>
        <w:p w:rsidR="001D6A68" w:rsidRDefault="00CA3BEC" w:rsidP="00CA3BEC">
          <w:pPr>
            <w:pStyle w:val="217450546DD54053ADE25CBD529DFAA8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 xml:space="preserve"> Select from drop-down</w:t>
          </w:r>
          <w:r>
            <w:rPr>
              <w:rFonts w:cs="Arial"/>
            </w:rPr>
            <w:t xml:space="preserve"> </w:t>
          </w:r>
        </w:p>
      </w:docPartBody>
    </w:docPart>
    <w:docPart>
      <w:docPartPr>
        <w:name w:val="654ACD33D5C14CDBB99E23DAE077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0500-3376-41F0-A44F-640F3D1DD2BA}"/>
      </w:docPartPr>
      <w:docPartBody>
        <w:p w:rsidR="001D6A68" w:rsidRDefault="00C3369D" w:rsidP="00C3369D">
          <w:pPr>
            <w:pStyle w:val="654ACD33D5C14CDBB99E23DAE077F6DB"/>
          </w:pPr>
          <w:r w:rsidRPr="00767AA6">
            <w:rPr>
              <w:rFonts w:ascii="Arial" w:hAnsi="Arial" w:cs="Arial"/>
              <w:bCs/>
              <w:shd w:val="clear" w:color="auto" w:fill="E7E6E6" w:themeFill="background2"/>
            </w:rPr>
            <w:t>Select from drop-down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69"/>
    <w:rsid w:val="001D6A68"/>
    <w:rsid w:val="004E2F69"/>
    <w:rsid w:val="00A24578"/>
    <w:rsid w:val="00AA7C9D"/>
    <w:rsid w:val="00BB1FC5"/>
    <w:rsid w:val="00C3369D"/>
    <w:rsid w:val="00CA3BEC"/>
    <w:rsid w:val="00D0551C"/>
    <w:rsid w:val="00DA1B91"/>
    <w:rsid w:val="00E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BEC"/>
    <w:rPr>
      <w:color w:val="808080"/>
    </w:rPr>
  </w:style>
  <w:style w:type="paragraph" w:customStyle="1" w:styleId="62F7513DD88D4D00BF190FBDA61851AB1">
    <w:name w:val="62F7513DD88D4D00BF190FBDA61851AB1"/>
    <w:rsid w:val="00CA3BEC"/>
    <w:rPr>
      <w:rFonts w:eastAsiaTheme="minorHAnsi"/>
    </w:rPr>
  </w:style>
  <w:style w:type="paragraph" w:customStyle="1" w:styleId="99FF0B75A0FE4FE2B747A8FAB970894E1">
    <w:name w:val="99FF0B75A0FE4FE2B747A8FAB970894E1"/>
    <w:rsid w:val="00CA3BEC"/>
    <w:rPr>
      <w:rFonts w:eastAsiaTheme="minorHAnsi"/>
    </w:rPr>
  </w:style>
  <w:style w:type="paragraph" w:customStyle="1" w:styleId="E654CA4C94CC4DBE97FE82A69F0698E91">
    <w:name w:val="E654CA4C94CC4DBE97FE82A69F0698E91"/>
    <w:rsid w:val="00CA3BEC"/>
    <w:rPr>
      <w:rFonts w:eastAsiaTheme="minorHAnsi"/>
    </w:rPr>
  </w:style>
  <w:style w:type="paragraph" w:customStyle="1" w:styleId="2391F13929784EEB9E32EAA34DA53B631">
    <w:name w:val="2391F13929784EEB9E32EAA34DA53B631"/>
    <w:rsid w:val="00CA3BEC"/>
    <w:rPr>
      <w:rFonts w:eastAsiaTheme="minorHAnsi"/>
    </w:rPr>
  </w:style>
  <w:style w:type="paragraph" w:customStyle="1" w:styleId="BAFAF20B4FB84B738476D25183E5BC5C1">
    <w:name w:val="BAFAF20B4FB84B738476D25183E5BC5C1"/>
    <w:rsid w:val="00CA3BEC"/>
    <w:rPr>
      <w:rFonts w:eastAsiaTheme="minorHAnsi"/>
    </w:rPr>
  </w:style>
  <w:style w:type="paragraph" w:customStyle="1" w:styleId="E55F2F53A11C4563BF66F57131EEE3331">
    <w:name w:val="E55F2F53A11C4563BF66F57131EEE3331"/>
    <w:rsid w:val="00CA3BEC"/>
    <w:rPr>
      <w:rFonts w:eastAsiaTheme="minorHAnsi"/>
    </w:rPr>
  </w:style>
  <w:style w:type="paragraph" w:customStyle="1" w:styleId="6A865605FA824088B5B904588268864A1">
    <w:name w:val="6A865605FA824088B5B904588268864A1"/>
    <w:rsid w:val="00CA3BEC"/>
    <w:rPr>
      <w:rFonts w:eastAsiaTheme="minorHAnsi"/>
    </w:rPr>
  </w:style>
  <w:style w:type="paragraph" w:customStyle="1" w:styleId="7D6BA8420E16472F8AA1368B766BA3891">
    <w:name w:val="7D6BA8420E16472F8AA1368B766BA3891"/>
    <w:rsid w:val="00CA3BEC"/>
    <w:rPr>
      <w:rFonts w:eastAsiaTheme="minorHAnsi"/>
    </w:rPr>
  </w:style>
  <w:style w:type="paragraph" w:customStyle="1" w:styleId="7085D51673674213B46AE95A38862BBD">
    <w:name w:val="7085D51673674213B46AE95A38862BBD"/>
    <w:rsid w:val="00CA3BEC"/>
    <w:rPr>
      <w:rFonts w:eastAsiaTheme="minorHAnsi"/>
    </w:rPr>
  </w:style>
  <w:style w:type="paragraph" w:customStyle="1" w:styleId="98ACBAE1F7AE4EC3B8FDCD15F7ABA1C6">
    <w:name w:val="98ACBAE1F7AE4EC3B8FDCD15F7ABA1C6"/>
    <w:rsid w:val="00CA3BEC"/>
    <w:rPr>
      <w:rFonts w:eastAsiaTheme="minorHAnsi"/>
    </w:rPr>
  </w:style>
  <w:style w:type="paragraph" w:customStyle="1" w:styleId="754E8023A5F34CA681A43383C65C8D91">
    <w:name w:val="754E8023A5F34CA681A43383C65C8D91"/>
    <w:rsid w:val="00CA3BEC"/>
    <w:rPr>
      <w:rFonts w:eastAsiaTheme="minorHAnsi"/>
    </w:rPr>
  </w:style>
  <w:style w:type="paragraph" w:customStyle="1" w:styleId="9DB4723E1C484FD69C2B484D4DA427DE">
    <w:name w:val="9DB4723E1C484FD69C2B484D4DA427DE"/>
    <w:rsid w:val="00CA3BEC"/>
    <w:rPr>
      <w:rFonts w:eastAsiaTheme="minorHAnsi"/>
    </w:rPr>
  </w:style>
  <w:style w:type="paragraph" w:customStyle="1" w:styleId="A8A6CA231D4C45408BB9832A2CADA974">
    <w:name w:val="A8A6CA231D4C45408BB9832A2CADA974"/>
    <w:rsid w:val="00CA3BEC"/>
    <w:rPr>
      <w:rFonts w:eastAsiaTheme="minorHAnsi"/>
    </w:rPr>
  </w:style>
  <w:style w:type="paragraph" w:customStyle="1" w:styleId="E6354D9A1D304A2E990F0D141E33B715">
    <w:name w:val="E6354D9A1D304A2E990F0D141E33B715"/>
    <w:rsid w:val="00CA3BEC"/>
    <w:rPr>
      <w:rFonts w:eastAsiaTheme="minorHAnsi"/>
    </w:rPr>
  </w:style>
  <w:style w:type="paragraph" w:customStyle="1" w:styleId="0626B589E2A148D58AFC83D0FD701EE5">
    <w:name w:val="0626B589E2A148D58AFC83D0FD701EE5"/>
    <w:rsid w:val="00CA3BEC"/>
    <w:rPr>
      <w:rFonts w:eastAsiaTheme="minorHAnsi"/>
    </w:rPr>
  </w:style>
  <w:style w:type="paragraph" w:customStyle="1" w:styleId="1A0492C06E9E4B41A785E732976926AC">
    <w:name w:val="1A0492C06E9E4B41A785E732976926AC"/>
    <w:rsid w:val="00CA3BEC"/>
    <w:rPr>
      <w:rFonts w:eastAsiaTheme="minorHAnsi"/>
    </w:rPr>
  </w:style>
  <w:style w:type="paragraph" w:customStyle="1" w:styleId="544DABBC56974E448122134F0D4AA5A8">
    <w:name w:val="544DABBC56974E448122134F0D4AA5A8"/>
    <w:rsid w:val="00CA3BEC"/>
    <w:rPr>
      <w:rFonts w:eastAsiaTheme="minorHAnsi"/>
    </w:rPr>
  </w:style>
  <w:style w:type="paragraph" w:customStyle="1" w:styleId="831E5402A2DB4977BB09C8507DE5F93F">
    <w:name w:val="831E5402A2DB4977BB09C8507DE5F93F"/>
    <w:rsid w:val="00CA3BEC"/>
    <w:rPr>
      <w:rFonts w:eastAsiaTheme="minorHAnsi"/>
    </w:rPr>
  </w:style>
  <w:style w:type="paragraph" w:customStyle="1" w:styleId="FAEFF62E7CA44B0E81BBC49E95865FC5">
    <w:name w:val="FAEFF62E7CA44B0E81BBC49E95865FC5"/>
    <w:rsid w:val="00CA3BEC"/>
    <w:rPr>
      <w:rFonts w:eastAsiaTheme="minorHAnsi"/>
    </w:rPr>
  </w:style>
  <w:style w:type="paragraph" w:customStyle="1" w:styleId="22C7BF7CD50E463F8055AB25399CFDC6">
    <w:name w:val="22C7BF7CD50E463F8055AB25399CFDC6"/>
    <w:rsid w:val="00CA3BEC"/>
    <w:rPr>
      <w:rFonts w:eastAsiaTheme="minorHAnsi"/>
    </w:rPr>
  </w:style>
  <w:style w:type="paragraph" w:customStyle="1" w:styleId="7E1514E4C1B242F8A5C3ACA9D91AE6B8">
    <w:name w:val="7E1514E4C1B242F8A5C3ACA9D91AE6B8"/>
    <w:rsid w:val="00CA3BEC"/>
    <w:rPr>
      <w:rFonts w:eastAsiaTheme="minorHAnsi"/>
    </w:rPr>
  </w:style>
  <w:style w:type="paragraph" w:customStyle="1" w:styleId="498AE9B3E051452FA5AEB2D37DD29576">
    <w:name w:val="498AE9B3E051452FA5AEB2D37DD29576"/>
    <w:rsid w:val="00CA3BEC"/>
    <w:rPr>
      <w:rFonts w:eastAsiaTheme="minorHAnsi"/>
    </w:rPr>
  </w:style>
  <w:style w:type="paragraph" w:customStyle="1" w:styleId="317C185025EA40B2800F8BDA8D91424B">
    <w:name w:val="317C185025EA40B2800F8BDA8D91424B"/>
    <w:rsid w:val="00CA3BEC"/>
    <w:rPr>
      <w:rFonts w:eastAsiaTheme="minorHAnsi"/>
    </w:rPr>
  </w:style>
  <w:style w:type="paragraph" w:customStyle="1" w:styleId="3FAB32E9C47348799E090610D7B27ABF">
    <w:name w:val="3FAB32E9C47348799E090610D7B27ABF"/>
    <w:rsid w:val="00CA3BEC"/>
    <w:rPr>
      <w:rFonts w:eastAsiaTheme="minorHAnsi"/>
    </w:rPr>
  </w:style>
  <w:style w:type="paragraph" w:customStyle="1" w:styleId="A8CA0DA369804204B31C382D0562EF03">
    <w:name w:val="A8CA0DA369804204B31C382D0562EF03"/>
    <w:rsid w:val="00CA3BEC"/>
    <w:rPr>
      <w:rFonts w:eastAsiaTheme="minorHAnsi"/>
    </w:rPr>
  </w:style>
  <w:style w:type="paragraph" w:customStyle="1" w:styleId="9D995F5E88CB409A9B21151BB414A376">
    <w:name w:val="9D995F5E88CB409A9B21151BB414A376"/>
    <w:rsid w:val="00CA3BEC"/>
    <w:rPr>
      <w:rFonts w:eastAsiaTheme="minorHAnsi"/>
    </w:rPr>
  </w:style>
  <w:style w:type="paragraph" w:customStyle="1" w:styleId="15AA028E764B477E8A97C7D95BA1A475">
    <w:name w:val="15AA028E764B477E8A97C7D95BA1A475"/>
    <w:rsid w:val="00CA3BEC"/>
    <w:rPr>
      <w:rFonts w:eastAsiaTheme="minorHAnsi"/>
    </w:rPr>
  </w:style>
  <w:style w:type="paragraph" w:customStyle="1" w:styleId="482FEDB86C8F4B4B9DBF4B94D43C495B">
    <w:name w:val="482FEDB86C8F4B4B9DBF4B94D43C495B"/>
    <w:rsid w:val="00CA3BEC"/>
    <w:rPr>
      <w:rFonts w:eastAsiaTheme="minorHAnsi"/>
    </w:rPr>
  </w:style>
  <w:style w:type="paragraph" w:customStyle="1" w:styleId="DFA020D005144CE99CF4877FD9F79BC5">
    <w:name w:val="DFA020D005144CE99CF4877FD9F79BC5"/>
    <w:rsid w:val="00CA3BEC"/>
    <w:rPr>
      <w:rFonts w:eastAsiaTheme="minorHAnsi"/>
    </w:rPr>
  </w:style>
  <w:style w:type="paragraph" w:customStyle="1" w:styleId="19EEC2E8588E401F841E46A5A85E59D1">
    <w:name w:val="19EEC2E8588E401F841E46A5A85E59D1"/>
    <w:rsid w:val="00CA3BEC"/>
    <w:rPr>
      <w:rFonts w:eastAsiaTheme="minorHAnsi"/>
    </w:rPr>
  </w:style>
  <w:style w:type="paragraph" w:customStyle="1" w:styleId="D1C2BEABDCB94783A3FD4591A2F7C081">
    <w:name w:val="D1C2BEABDCB94783A3FD4591A2F7C081"/>
    <w:rsid w:val="00CA3BEC"/>
    <w:rPr>
      <w:rFonts w:eastAsiaTheme="minorHAnsi"/>
    </w:rPr>
  </w:style>
  <w:style w:type="paragraph" w:customStyle="1" w:styleId="E30754E82CE640BB82CD0492679FA3B3">
    <w:name w:val="E30754E82CE640BB82CD0492679FA3B3"/>
    <w:rsid w:val="00CA3BEC"/>
    <w:rPr>
      <w:rFonts w:eastAsiaTheme="minorHAnsi"/>
    </w:rPr>
  </w:style>
  <w:style w:type="paragraph" w:customStyle="1" w:styleId="316C167A0A6144219F205A4E1BEDD632">
    <w:name w:val="316C167A0A6144219F205A4E1BEDD632"/>
    <w:rsid w:val="00CA3BEC"/>
    <w:rPr>
      <w:rFonts w:eastAsiaTheme="minorHAnsi"/>
    </w:rPr>
  </w:style>
  <w:style w:type="paragraph" w:customStyle="1" w:styleId="DC3E4CF61C8D4B76819862A04D09A75E">
    <w:name w:val="DC3E4CF61C8D4B76819862A04D09A75E"/>
    <w:rsid w:val="00CA3BEC"/>
    <w:rPr>
      <w:rFonts w:eastAsiaTheme="minorHAnsi"/>
    </w:rPr>
  </w:style>
  <w:style w:type="paragraph" w:customStyle="1" w:styleId="7ACA6CDAFB9C4BB79CF55F7E5A71BE71">
    <w:name w:val="7ACA6CDAFB9C4BB79CF55F7E5A71BE71"/>
    <w:rsid w:val="00CA3BEC"/>
    <w:rPr>
      <w:rFonts w:eastAsiaTheme="minorHAnsi"/>
    </w:rPr>
  </w:style>
  <w:style w:type="paragraph" w:customStyle="1" w:styleId="E56BE0DEB9D14EA0ACFF82DE1C91FB80">
    <w:name w:val="E56BE0DEB9D14EA0ACFF82DE1C91FB80"/>
    <w:rsid w:val="00CA3BEC"/>
    <w:rPr>
      <w:rFonts w:eastAsiaTheme="minorHAnsi"/>
    </w:rPr>
  </w:style>
  <w:style w:type="paragraph" w:customStyle="1" w:styleId="564CAEA4738E4B88827C733FE48682FE">
    <w:name w:val="564CAEA4738E4B88827C733FE48682FE"/>
    <w:rsid w:val="00CA3BEC"/>
    <w:rPr>
      <w:rFonts w:eastAsiaTheme="minorHAnsi"/>
    </w:rPr>
  </w:style>
  <w:style w:type="paragraph" w:customStyle="1" w:styleId="234631F38C7448E1BADB098C14ACC47A">
    <w:name w:val="234631F38C7448E1BADB098C14ACC47A"/>
    <w:rsid w:val="00CA3BEC"/>
    <w:rPr>
      <w:rFonts w:eastAsiaTheme="minorHAnsi"/>
    </w:rPr>
  </w:style>
  <w:style w:type="paragraph" w:customStyle="1" w:styleId="217450546DD54053ADE25CBD529DFAA8">
    <w:name w:val="217450546DD54053ADE25CBD529DFAA8"/>
    <w:rsid w:val="00CA3BEC"/>
    <w:rPr>
      <w:rFonts w:eastAsiaTheme="minorHAnsi"/>
    </w:rPr>
  </w:style>
  <w:style w:type="paragraph" w:customStyle="1" w:styleId="7ECE91CAA43449B9940A3E678B107D41">
    <w:name w:val="7ECE91CAA43449B9940A3E678B107D41"/>
    <w:rsid w:val="00C3369D"/>
  </w:style>
  <w:style w:type="paragraph" w:customStyle="1" w:styleId="FF6E0B9FC6B54C8AB505657AC3D5B19F">
    <w:name w:val="FF6E0B9FC6B54C8AB505657AC3D5B19F"/>
    <w:rsid w:val="00C3369D"/>
  </w:style>
  <w:style w:type="paragraph" w:customStyle="1" w:styleId="C831C02EE6624700A87A1F620B34E6DB">
    <w:name w:val="C831C02EE6624700A87A1F620B34E6DB"/>
    <w:rsid w:val="00C3369D"/>
  </w:style>
  <w:style w:type="paragraph" w:customStyle="1" w:styleId="CE77BA9C899C45AA810E71B067F72EE2">
    <w:name w:val="CE77BA9C899C45AA810E71B067F72EE2"/>
    <w:rsid w:val="00C3369D"/>
  </w:style>
  <w:style w:type="paragraph" w:customStyle="1" w:styleId="6201A4F3917E40288BE03E903A8568E2">
    <w:name w:val="6201A4F3917E40288BE03E903A8568E2"/>
    <w:rsid w:val="00C3369D"/>
  </w:style>
  <w:style w:type="paragraph" w:customStyle="1" w:styleId="799D0B2985FD41BDBF4D63B4F632A27F">
    <w:name w:val="799D0B2985FD41BDBF4D63B4F632A27F"/>
    <w:rsid w:val="00C3369D"/>
  </w:style>
  <w:style w:type="paragraph" w:customStyle="1" w:styleId="82B0E13FF3034E1A96A108E8F42ECA2B">
    <w:name w:val="82B0E13FF3034E1A96A108E8F42ECA2B"/>
    <w:rsid w:val="00C3369D"/>
  </w:style>
  <w:style w:type="paragraph" w:customStyle="1" w:styleId="E371950331604685A3949C6B285BD0E9">
    <w:name w:val="E371950331604685A3949C6B285BD0E9"/>
    <w:rsid w:val="00C3369D"/>
  </w:style>
  <w:style w:type="paragraph" w:customStyle="1" w:styleId="7F09F6D515854C33B81651A54FF3EA41">
    <w:name w:val="7F09F6D515854C33B81651A54FF3EA41"/>
    <w:rsid w:val="00C3369D"/>
  </w:style>
  <w:style w:type="paragraph" w:customStyle="1" w:styleId="F5B9BDE23386465CB9C993C9EAA514F2">
    <w:name w:val="F5B9BDE23386465CB9C993C9EAA514F2"/>
    <w:rsid w:val="00C3369D"/>
  </w:style>
  <w:style w:type="paragraph" w:customStyle="1" w:styleId="A55A2EA1438C46AAA0F612D3CA506738">
    <w:name w:val="A55A2EA1438C46AAA0F612D3CA506738"/>
    <w:rsid w:val="00C3369D"/>
  </w:style>
  <w:style w:type="paragraph" w:customStyle="1" w:styleId="864922657AA940DB960B4F8807EF2D13">
    <w:name w:val="864922657AA940DB960B4F8807EF2D13"/>
    <w:rsid w:val="00C3369D"/>
  </w:style>
  <w:style w:type="paragraph" w:customStyle="1" w:styleId="F137B01027744136A74DF0090E4EED68">
    <w:name w:val="F137B01027744136A74DF0090E4EED68"/>
    <w:rsid w:val="00C3369D"/>
  </w:style>
  <w:style w:type="paragraph" w:customStyle="1" w:styleId="3065D81C1AF24F48AE4B12744890AA5B">
    <w:name w:val="3065D81C1AF24F48AE4B12744890AA5B"/>
    <w:rsid w:val="00C3369D"/>
  </w:style>
  <w:style w:type="paragraph" w:customStyle="1" w:styleId="EB1ED08F1F7E4F5BAF105FD69F2774FC">
    <w:name w:val="EB1ED08F1F7E4F5BAF105FD69F2774FC"/>
    <w:rsid w:val="00C3369D"/>
  </w:style>
  <w:style w:type="paragraph" w:customStyle="1" w:styleId="B3274550FEB3454E8E721F962F09D28C">
    <w:name w:val="B3274550FEB3454E8E721F962F09D28C"/>
    <w:rsid w:val="00C3369D"/>
  </w:style>
  <w:style w:type="paragraph" w:customStyle="1" w:styleId="72AD2A13C099488CB44AF84E9A8F3673">
    <w:name w:val="72AD2A13C099488CB44AF84E9A8F3673"/>
    <w:rsid w:val="00C3369D"/>
  </w:style>
  <w:style w:type="paragraph" w:customStyle="1" w:styleId="945A4F07A1F641F490C54AFDD4192B7E">
    <w:name w:val="945A4F07A1F641F490C54AFDD4192B7E"/>
    <w:rsid w:val="00C3369D"/>
  </w:style>
  <w:style w:type="paragraph" w:customStyle="1" w:styleId="3CE2DB33F9A74EB7B8E9B9A0B39468B6">
    <w:name w:val="3CE2DB33F9A74EB7B8E9B9A0B39468B6"/>
    <w:rsid w:val="00C3369D"/>
  </w:style>
  <w:style w:type="paragraph" w:customStyle="1" w:styleId="3579D8BD3A80473582A75C9F5DBA7866">
    <w:name w:val="3579D8BD3A80473582A75C9F5DBA7866"/>
    <w:rsid w:val="00C3369D"/>
  </w:style>
  <w:style w:type="paragraph" w:customStyle="1" w:styleId="DAA068DCD4AF442CB92F04262B7D6EFD">
    <w:name w:val="DAA068DCD4AF442CB92F04262B7D6EFD"/>
    <w:rsid w:val="00C3369D"/>
  </w:style>
  <w:style w:type="paragraph" w:customStyle="1" w:styleId="CBD3B855E6FB43AAA5CE90D5F61B4131">
    <w:name w:val="CBD3B855E6FB43AAA5CE90D5F61B4131"/>
    <w:rsid w:val="00C3369D"/>
  </w:style>
  <w:style w:type="paragraph" w:customStyle="1" w:styleId="800D7D719ED8488A9F98C3C460D5998D">
    <w:name w:val="800D7D719ED8488A9F98C3C460D5998D"/>
    <w:rsid w:val="00C3369D"/>
  </w:style>
  <w:style w:type="paragraph" w:customStyle="1" w:styleId="27A4D5CAF272421284505E210822FF92">
    <w:name w:val="27A4D5CAF272421284505E210822FF92"/>
    <w:rsid w:val="00C3369D"/>
  </w:style>
  <w:style w:type="paragraph" w:customStyle="1" w:styleId="B629200B38A64B929E9B11F4830E6A7A">
    <w:name w:val="B629200B38A64B929E9B11F4830E6A7A"/>
    <w:rsid w:val="00C3369D"/>
  </w:style>
  <w:style w:type="paragraph" w:customStyle="1" w:styleId="C5E9A446CA0749A09B23587598987945">
    <w:name w:val="C5E9A446CA0749A09B23587598987945"/>
    <w:rsid w:val="00C3369D"/>
  </w:style>
  <w:style w:type="paragraph" w:customStyle="1" w:styleId="94DFEF0EFC6E43E98511B106FD4461E6">
    <w:name w:val="94DFEF0EFC6E43E98511B106FD4461E6"/>
    <w:rsid w:val="00C3369D"/>
  </w:style>
  <w:style w:type="paragraph" w:customStyle="1" w:styleId="FA8A95CAE1BF4CA78C8422C4E6598288">
    <w:name w:val="FA8A95CAE1BF4CA78C8422C4E6598288"/>
    <w:rsid w:val="00C3369D"/>
  </w:style>
  <w:style w:type="paragraph" w:customStyle="1" w:styleId="2ED8EF96D866495D8F92CCCC508BA12E">
    <w:name w:val="2ED8EF96D866495D8F92CCCC508BA12E"/>
    <w:rsid w:val="00C3369D"/>
  </w:style>
  <w:style w:type="paragraph" w:customStyle="1" w:styleId="B00A7D8E56A744F5A4DA60E168AB000A">
    <w:name w:val="B00A7D8E56A744F5A4DA60E168AB000A"/>
    <w:rsid w:val="00C3369D"/>
  </w:style>
  <w:style w:type="paragraph" w:customStyle="1" w:styleId="654ACD33D5C14CDBB99E23DAE077F6DB">
    <w:name w:val="654ACD33D5C14CDBB99E23DAE077F6DB"/>
    <w:rsid w:val="00C3369D"/>
  </w:style>
  <w:style w:type="paragraph" w:customStyle="1" w:styleId="192991CA0F79481588764807E5D03DA4">
    <w:name w:val="192991CA0F79481588764807E5D03DA4"/>
    <w:rsid w:val="00DA1B91"/>
  </w:style>
  <w:style w:type="paragraph" w:customStyle="1" w:styleId="7347C8D3741A4DD2AB4F6035E83A3DC2">
    <w:name w:val="7347C8D3741A4DD2AB4F6035E83A3DC2"/>
    <w:rsid w:val="00DA1B91"/>
  </w:style>
  <w:style w:type="paragraph" w:customStyle="1" w:styleId="53A9E99CF2994B1C916BA921B5152C8C">
    <w:name w:val="53A9E99CF2994B1C916BA921B5152C8C"/>
    <w:rsid w:val="00DA1B91"/>
  </w:style>
  <w:style w:type="paragraph" w:customStyle="1" w:styleId="FB0623C0871D478491C44C08270B02F7">
    <w:name w:val="FB0623C0871D478491C44C08270B02F7"/>
    <w:rsid w:val="00DA1B91"/>
  </w:style>
  <w:style w:type="paragraph" w:customStyle="1" w:styleId="5521127D9C614CB6AC1896523025018E">
    <w:name w:val="5521127D9C614CB6AC1896523025018E"/>
    <w:rsid w:val="00DA1B91"/>
  </w:style>
  <w:style w:type="paragraph" w:customStyle="1" w:styleId="E589ACB6B93F45B5AE4DAE43F54794DF">
    <w:name w:val="E589ACB6B93F45B5AE4DAE43F54794DF"/>
    <w:rsid w:val="00DA1B91"/>
  </w:style>
  <w:style w:type="paragraph" w:customStyle="1" w:styleId="62F7513DD88D4D00BF190FBDA61851AB">
    <w:name w:val="62F7513DD88D4D00BF190FBDA61851AB"/>
    <w:rsid w:val="001D6A68"/>
    <w:rPr>
      <w:rFonts w:eastAsiaTheme="minorHAnsi"/>
    </w:rPr>
  </w:style>
  <w:style w:type="paragraph" w:customStyle="1" w:styleId="99FF0B75A0FE4FE2B747A8FAB970894E">
    <w:name w:val="99FF0B75A0FE4FE2B747A8FAB970894E"/>
    <w:rsid w:val="001D6A68"/>
    <w:rPr>
      <w:rFonts w:eastAsiaTheme="minorHAnsi"/>
    </w:rPr>
  </w:style>
  <w:style w:type="paragraph" w:customStyle="1" w:styleId="E654CA4C94CC4DBE97FE82A69F0698E9">
    <w:name w:val="E654CA4C94CC4DBE97FE82A69F0698E9"/>
    <w:rsid w:val="001D6A68"/>
    <w:rPr>
      <w:rFonts w:eastAsiaTheme="minorHAnsi"/>
    </w:rPr>
  </w:style>
  <w:style w:type="paragraph" w:customStyle="1" w:styleId="2391F13929784EEB9E32EAA34DA53B63">
    <w:name w:val="2391F13929784EEB9E32EAA34DA53B63"/>
    <w:rsid w:val="001D6A68"/>
    <w:rPr>
      <w:rFonts w:eastAsiaTheme="minorHAnsi"/>
    </w:rPr>
  </w:style>
  <w:style w:type="paragraph" w:customStyle="1" w:styleId="BAFAF20B4FB84B738476D25183E5BC5C">
    <w:name w:val="BAFAF20B4FB84B738476D25183E5BC5C"/>
    <w:rsid w:val="001D6A68"/>
    <w:rPr>
      <w:rFonts w:eastAsiaTheme="minorHAnsi"/>
    </w:rPr>
  </w:style>
  <w:style w:type="paragraph" w:customStyle="1" w:styleId="E55F2F53A11C4563BF66F57131EEE333">
    <w:name w:val="E55F2F53A11C4563BF66F57131EEE333"/>
    <w:rsid w:val="001D6A68"/>
    <w:rPr>
      <w:rFonts w:eastAsiaTheme="minorHAnsi"/>
    </w:rPr>
  </w:style>
  <w:style w:type="paragraph" w:customStyle="1" w:styleId="6A865605FA824088B5B904588268864A">
    <w:name w:val="6A865605FA824088B5B904588268864A"/>
    <w:rsid w:val="001D6A68"/>
    <w:rPr>
      <w:rFonts w:eastAsiaTheme="minorHAnsi"/>
    </w:rPr>
  </w:style>
  <w:style w:type="paragraph" w:customStyle="1" w:styleId="7D6BA8420E16472F8AA1368B766BA389">
    <w:name w:val="7D6BA8420E16472F8AA1368B766BA389"/>
    <w:rsid w:val="001D6A68"/>
    <w:rPr>
      <w:rFonts w:eastAsiaTheme="minorHAnsi"/>
    </w:rPr>
  </w:style>
  <w:style w:type="paragraph" w:customStyle="1" w:styleId="7085D51673674213B46AE95A38862BBD1">
    <w:name w:val="7085D51673674213B46AE95A38862BBD1"/>
    <w:rsid w:val="001D6A68"/>
    <w:rPr>
      <w:rFonts w:eastAsiaTheme="minorHAnsi"/>
    </w:rPr>
  </w:style>
  <w:style w:type="paragraph" w:customStyle="1" w:styleId="98ACBAE1F7AE4EC3B8FDCD15F7ABA1C61">
    <w:name w:val="98ACBAE1F7AE4EC3B8FDCD15F7ABA1C61"/>
    <w:rsid w:val="001D6A68"/>
    <w:rPr>
      <w:rFonts w:eastAsiaTheme="minorHAnsi"/>
    </w:rPr>
  </w:style>
  <w:style w:type="paragraph" w:customStyle="1" w:styleId="754E8023A5F34CA681A43383C65C8D911">
    <w:name w:val="754E8023A5F34CA681A43383C65C8D911"/>
    <w:rsid w:val="001D6A68"/>
    <w:rPr>
      <w:rFonts w:eastAsiaTheme="minorHAnsi"/>
    </w:rPr>
  </w:style>
  <w:style w:type="paragraph" w:customStyle="1" w:styleId="9DB4723E1C484FD69C2B484D4DA427DE1">
    <w:name w:val="9DB4723E1C484FD69C2B484D4DA427DE1"/>
    <w:rsid w:val="001D6A68"/>
    <w:rPr>
      <w:rFonts w:eastAsiaTheme="minorHAnsi"/>
    </w:rPr>
  </w:style>
  <w:style w:type="paragraph" w:customStyle="1" w:styleId="A8A6CA231D4C45408BB9832A2CADA9741">
    <w:name w:val="A8A6CA231D4C45408BB9832A2CADA9741"/>
    <w:rsid w:val="001D6A68"/>
    <w:rPr>
      <w:rFonts w:eastAsiaTheme="minorHAnsi"/>
    </w:rPr>
  </w:style>
  <w:style w:type="paragraph" w:customStyle="1" w:styleId="E6354D9A1D304A2E990F0D141E33B7151">
    <w:name w:val="E6354D9A1D304A2E990F0D141E33B7151"/>
    <w:rsid w:val="001D6A68"/>
    <w:rPr>
      <w:rFonts w:eastAsiaTheme="minorHAnsi"/>
    </w:rPr>
  </w:style>
  <w:style w:type="paragraph" w:customStyle="1" w:styleId="0626B589E2A148D58AFC83D0FD701EE51">
    <w:name w:val="0626B589E2A148D58AFC83D0FD701EE51"/>
    <w:rsid w:val="001D6A68"/>
    <w:rPr>
      <w:rFonts w:eastAsiaTheme="minorHAnsi"/>
    </w:rPr>
  </w:style>
  <w:style w:type="paragraph" w:customStyle="1" w:styleId="1A0492C06E9E4B41A785E732976926AC1">
    <w:name w:val="1A0492C06E9E4B41A785E732976926AC1"/>
    <w:rsid w:val="001D6A68"/>
    <w:rPr>
      <w:rFonts w:eastAsiaTheme="minorHAnsi"/>
    </w:rPr>
  </w:style>
  <w:style w:type="paragraph" w:customStyle="1" w:styleId="544DABBC56974E448122134F0D4AA5A81">
    <w:name w:val="544DABBC56974E448122134F0D4AA5A81"/>
    <w:rsid w:val="001D6A68"/>
    <w:rPr>
      <w:rFonts w:eastAsiaTheme="minorHAnsi"/>
    </w:rPr>
  </w:style>
  <w:style w:type="paragraph" w:customStyle="1" w:styleId="831E5402A2DB4977BB09C8507DE5F93F1">
    <w:name w:val="831E5402A2DB4977BB09C8507DE5F93F1"/>
    <w:rsid w:val="001D6A68"/>
    <w:rPr>
      <w:rFonts w:eastAsiaTheme="minorHAnsi"/>
    </w:rPr>
  </w:style>
  <w:style w:type="paragraph" w:customStyle="1" w:styleId="FAEFF62E7CA44B0E81BBC49E95865FC51">
    <w:name w:val="FAEFF62E7CA44B0E81BBC49E95865FC51"/>
    <w:rsid w:val="001D6A68"/>
    <w:rPr>
      <w:rFonts w:eastAsiaTheme="minorHAnsi"/>
    </w:rPr>
  </w:style>
  <w:style w:type="paragraph" w:customStyle="1" w:styleId="22C7BF7CD50E463F8055AB25399CFDC61">
    <w:name w:val="22C7BF7CD50E463F8055AB25399CFDC61"/>
    <w:rsid w:val="001D6A68"/>
    <w:rPr>
      <w:rFonts w:eastAsiaTheme="minorHAnsi"/>
    </w:rPr>
  </w:style>
  <w:style w:type="paragraph" w:customStyle="1" w:styleId="7E1514E4C1B242F8A5C3ACA9D91AE6B81">
    <w:name w:val="7E1514E4C1B242F8A5C3ACA9D91AE6B81"/>
    <w:rsid w:val="001D6A68"/>
    <w:rPr>
      <w:rFonts w:eastAsiaTheme="minorHAnsi"/>
    </w:rPr>
  </w:style>
  <w:style w:type="paragraph" w:customStyle="1" w:styleId="498AE9B3E051452FA5AEB2D37DD295761">
    <w:name w:val="498AE9B3E051452FA5AEB2D37DD295761"/>
    <w:rsid w:val="001D6A68"/>
    <w:rPr>
      <w:rFonts w:eastAsiaTheme="minorHAnsi"/>
    </w:rPr>
  </w:style>
  <w:style w:type="paragraph" w:customStyle="1" w:styleId="317C185025EA40B2800F8BDA8D91424B1">
    <w:name w:val="317C185025EA40B2800F8BDA8D91424B1"/>
    <w:rsid w:val="001D6A68"/>
    <w:rPr>
      <w:rFonts w:eastAsiaTheme="minorHAnsi"/>
    </w:rPr>
  </w:style>
  <w:style w:type="paragraph" w:customStyle="1" w:styleId="3FAB32E9C47348799E090610D7B27ABF1">
    <w:name w:val="3FAB32E9C47348799E090610D7B27ABF1"/>
    <w:rsid w:val="001D6A68"/>
    <w:rPr>
      <w:rFonts w:eastAsiaTheme="minorHAnsi"/>
    </w:rPr>
  </w:style>
  <w:style w:type="paragraph" w:customStyle="1" w:styleId="A8CA0DA369804204B31C382D0562EF031">
    <w:name w:val="A8CA0DA369804204B31C382D0562EF031"/>
    <w:rsid w:val="001D6A68"/>
    <w:rPr>
      <w:rFonts w:eastAsiaTheme="minorHAnsi"/>
    </w:rPr>
  </w:style>
  <w:style w:type="paragraph" w:customStyle="1" w:styleId="9D995F5E88CB409A9B21151BB414A3761">
    <w:name w:val="9D995F5E88CB409A9B21151BB414A3761"/>
    <w:rsid w:val="001D6A68"/>
    <w:rPr>
      <w:rFonts w:eastAsiaTheme="minorHAnsi"/>
    </w:rPr>
  </w:style>
  <w:style w:type="paragraph" w:customStyle="1" w:styleId="15AA028E764B477E8A97C7D95BA1A4751">
    <w:name w:val="15AA028E764B477E8A97C7D95BA1A4751"/>
    <w:rsid w:val="001D6A68"/>
    <w:rPr>
      <w:rFonts w:eastAsiaTheme="minorHAnsi"/>
    </w:rPr>
  </w:style>
  <w:style w:type="paragraph" w:customStyle="1" w:styleId="482FEDB86C8F4B4B9DBF4B94D43C495B1">
    <w:name w:val="482FEDB86C8F4B4B9DBF4B94D43C495B1"/>
    <w:rsid w:val="001D6A68"/>
    <w:rPr>
      <w:rFonts w:eastAsiaTheme="minorHAnsi"/>
    </w:rPr>
  </w:style>
  <w:style w:type="paragraph" w:customStyle="1" w:styleId="DFA020D005144CE99CF4877FD9F79BC51">
    <w:name w:val="DFA020D005144CE99CF4877FD9F79BC51"/>
    <w:rsid w:val="001D6A68"/>
    <w:rPr>
      <w:rFonts w:eastAsiaTheme="minorHAnsi"/>
    </w:rPr>
  </w:style>
  <w:style w:type="paragraph" w:customStyle="1" w:styleId="19EEC2E8588E401F841E46A5A85E59D11">
    <w:name w:val="19EEC2E8588E401F841E46A5A85E59D11"/>
    <w:rsid w:val="001D6A68"/>
    <w:rPr>
      <w:rFonts w:eastAsiaTheme="minorHAnsi"/>
    </w:rPr>
  </w:style>
  <w:style w:type="paragraph" w:customStyle="1" w:styleId="D1C2BEABDCB94783A3FD4591A2F7C0811">
    <w:name w:val="D1C2BEABDCB94783A3FD4591A2F7C0811"/>
    <w:rsid w:val="001D6A68"/>
    <w:rPr>
      <w:rFonts w:eastAsiaTheme="minorHAnsi"/>
    </w:rPr>
  </w:style>
  <w:style w:type="paragraph" w:customStyle="1" w:styleId="E30754E82CE640BB82CD0492679FA3B31">
    <w:name w:val="E30754E82CE640BB82CD0492679FA3B31"/>
    <w:rsid w:val="001D6A68"/>
    <w:rPr>
      <w:rFonts w:eastAsiaTheme="minorHAnsi"/>
    </w:rPr>
  </w:style>
  <w:style w:type="paragraph" w:customStyle="1" w:styleId="316C167A0A6144219F205A4E1BEDD6321">
    <w:name w:val="316C167A0A6144219F205A4E1BEDD6321"/>
    <w:rsid w:val="001D6A68"/>
    <w:rPr>
      <w:rFonts w:eastAsiaTheme="minorHAnsi"/>
    </w:rPr>
  </w:style>
  <w:style w:type="paragraph" w:customStyle="1" w:styleId="DC3E4CF61C8D4B76819862A04D09A75E1">
    <w:name w:val="DC3E4CF61C8D4B76819862A04D09A75E1"/>
    <w:rsid w:val="001D6A68"/>
    <w:rPr>
      <w:rFonts w:eastAsiaTheme="minorHAnsi"/>
    </w:rPr>
  </w:style>
  <w:style w:type="paragraph" w:customStyle="1" w:styleId="7ACA6CDAFB9C4BB79CF55F7E5A71BE711">
    <w:name w:val="7ACA6CDAFB9C4BB79CF55F7E5A71BE711"/>
    <w:rsid w:val="001D6A68"/>
    <w:rPr>
      <w:rFonts w:eastAsiaTheme="minorHAnsi"/>
    </w:rPr>
  </w:style>
  <w:style w:type="paragraph" w:customStyle="1" w:styleId="E56BE0DEB9D14EA0ACFF82DE1C91FB801">
    <w:name w:val="E56BE0DEB9D14EA0ACFF82DE1C91FB801"/>
    <w:rsid w:val="001D6A68"/>
    <w:rPr>
      <w:rFonts w:eastAsiaTheme="minorHAnsi"/>
    </w:rPr>
  </w:style>
  <w:style w:type="paragraph" w:customStyle="1" w:styleId="564CAEA4738E4B88827C733FE48682FE1">
    <w:name w:val="564CAEA4738E4B88827C733FE48682FE1"/>
    <w:rsid w:val="001D6A68"/>
    <w:rPr>
      <w:rFonts w:eastAsiaTheme="minorHAnsi"/>
    </w:rPr>
  </w:style>
  <w:style w:type="paragraph" w:customStyle="1" w:styleId="234631F38C7448E1BADB098C14ACC47A1">
    <w:name w:val="234631F38C7448E1BADB098C14ACC47A1"/>
    <w:rsid w:val="001D6A68"/>
    <w:rPr>
      <w:rFonts w:eastAsiaTheme="minorHAnsi"/>
    </w:rPr>
  </w:style>
  <w:style w:type="paragraph" w:customStyle="1" w:styleId="217450546DD54053ADE25CBD529DFAA81">
    <w:name w:val="217450546DD54053ADE25CBD529DFAA81"/>
    <w:rsid w:val="001D6A6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B4DB-4EEC-4A85-9C9E-94616D61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Jessee</dc:creator>
  <cp:keywords/>
  <dc:description/>
  <cp:lastModifiedBy>Caitlyn Jessee</cp:lastModifiedBy>
  <cp:revision>19</cp:revision>
  <dcterms:created xsi:type="dcterms:W3CDTF">2021-02-23T16:59:00Z</dcterms:created>
  <dcterms:modified xsi:type="dcterms:W3CDTF">2021-03-24T21:25:00Z</dcterms:modified>
</cp:coreProperties>
</file>